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B2335" w14:textId="424CA7FC" w:rsidR="00D5109A" w:rsidRDefault="003065A7" w:rsidP="00D5109A">
      <w:pPr>
        <w:jc w:val="center"/>
        <w:rPr>
          <w:rFonts w:ascii="Arial" w:hAnsi="Arial" w:cs="Arial"/>
          <w:b/>
          <w:sz w:val="32"/>
          <w:szCs w:val="32"/>
        </w:rPr>
      </w:pPr>
      <w:bookmarkStart w:id="0" w:name="_GoBack"/>
      <w:bookmarkEnd w:id="0"/>
      <w:r>
        <w:rPr>
          <w:rFonts w:ascii="Arial" w:hAnsi="Arial" w:cs="Arial"/>
          <w:b/>
          <w:sz w:val="32"/>
          <w:szCs w:val="32"/>
        </w:rPr>
        <w:t>Gilmore Medical Practice</w:t>
      </w:r>
    </w:p>
    <w:p w14:paraId="707292CD" w14:textId="77777777" w:rsidR="004A63F8" w:rsidRPr="008F4931" w:rsidRDefault="00060775" w:rsidP="00D5109A">
      <w:pPr>
        <w:jc w:val="center"/>
        <w:rPr>
          <w:rFonts w:ascii="Arial" w:hAnsi="Arial" w:cs="Arial"/>
          <w:b/>
          <w:sz w:val="32"/>
          <w:szCs w:val="32"/>
        </w:rPr>
      </w:pPr>
      <w:r w:rsidRPr="008F4931">
        <w:rPr>
          <w:rFonts w:ascii="Arial" w:hAnsi="Arial" w:cs="Arial"/>
          <w:b/>
          <w:sz w:val="32"/>
          <w:szCs w:val="32"/>
        </w:rPr>
        <w:t>Data Protection Notice</w:t>
      </w:r>
    </w:p>
    <w:p w14:paraId="7676A7B3" w14:textId="7EE9EA43" w:rsidR="001B1EE1" w:rsidRPr="00D5109A" w:rsidRDefault="008564D5" w:rsidP="008564D5">
      <w:pPr>
        <w:rPr>
          <w:rFonts w:ascii="Arial" w:hAnsi="Arial" w:cs="Arial"/>
          <w:b/>
        </w:rPr>
      </w:pPr>
      <w:r w:rsidRPr="00D5109A">
        <w:rPr>
          <w:rFonts w:ascii="Arial" w:hAnsi="Arial" w:cs="Arial"/>
          <w:b/>
        </w:rPr>
        <w:t>1.</w:t>
      </w:r>
      <w:r w:rsidRPr="00D5109A">
        <w:rPr>
          <w:rFonts w:ascii="Arial" w:hAnsi="Arial" w:cs="Arial"/>
          <w:b/>
        </w:rPr>
        <w:tab/>
      </w:r>
      <w:r w:rsidR="002A2BC6" w:rsidRPr="00D5109A">
        <w:rPr>
          <w:rFonts w:ascii="Arial" w:hAnsi="Arial" w:cs="Arial"/>
          <w:b/>
        </w:rPr>
        <w:t>A</w:t>
      </w:r>
      <w:r w:rsidR="001B1EE1" w:rsidRPr="00D5109A">
        <w:rPr>
          <w:rFonts w:ascii="Arial" w:hAnsi="Arial" w:cs="Arial"/>
          <w:b/>
        </w:rPr>
        <w:t xml:space="preserve">bout </w:t>
      </w:r>
      <w:r w:rsidR="003065A7">
        <w:rPr>
          <w:rFonts w:ascii="Arial" w:hAnsi="Arial" w:cs="Arial"/>
          <w:b/>
        </w:rPr>
        <w:t>Gilmore Medical Practice</w:t>
      </w:r>
    </w:p>
    <w:p w14:paraId="410C6727" w14:textId="405CC5D9" w:rsidR="00D32658" w:rsidRPr="004A3837" w:rsidRDefault="003065A7" w:rsidP="005D31B3">
      <w:pPr>
        <w:rPr>
          <w:rFonts w:ascii="Arial" w:hAnsi="Arial" w:cs="Arial"/>
        </w:rPr>
      </w:pPr>
      <w:r>
        <w:rPr>
          <w:rFonts w:ascii="Arial" w:hAnsi="Arial" w:cs="Arial"/>
        </w:rPr>
        <w:t xml:space="preserve">Gilmore </w:t>
      </w:r>
      <w:r w:rsidR="00D11847" w:rsidRPr="00D5109A">
        <w:rPr>
          <w:rFonts w:ascii="Arial" w:hAnsi="Arial" w:cs="Arial"/>
        </w:rPr>
        <w:t xml:space="preserve">Medical </w:t>
      </w:r>
      <w:r>
        <w:rPr>
          <w:rFonts w:ascii="Arial" w:hAnsi="Arial" w:cs="Arial"/>
        </w:rPr>
        <w:t>Practice</w:t>
      </w:r>
      <w:r w:rsidR="00BD70C8" w:rsidRPr="00D5109A">
        <w:rPr>
          <w:rFonts w:ascii="Arial" w:hAnsi="Arial" w:cs="Arial"/>
        </w:rPr>
        <w:t xml:space="preserve"> </w:t>
      </w:r>
      <w:r w:rsidR="005D31B3" w:rsidRPr="00D5109A">
        <w:rPr>
          <w:rFonts w:ascii="Arial" w:hAnsi="Arial" w:cs="Arial"/>
        </w:rPr>
        <w:t xml:space="preserve">is a public organisation </w:t>
      </w:r>
      <w:r w:rsidR="00D32658" w:rsidRPr="00D5109A">
        <w:rPr>
          <w:rFonts w:ascii="Arial" w:hAnsi="Arial" w:cs="Arial"/>
        </w:rPr>
        <w:t xml:space="preserve">created </w:t>
      </w:r>
      <w:r w:rsidR="005D31B3" w:rsidRPr="00D5109A">
        <w:rPr>
          <w:rFonts w:ascii="Arial" w:hAnsi="Arial" w:cs="Arial"/>
        </w:rPr>
        <w:t xml:space="preserve">in Scotland </w:t>
      </w:r>
      <w:r w:rsidR="001B1EE1" w:rsidRPr="00D5109A">
        <w:rPr>
          <w:rFonts w:ascii="Arial" w:hAnsi="Arial" w:cs="Arial"/>
        </w:rPr>
        <w:t>under</w:t>
      </w:r>
      <w:r w:rsidR="00D32658" w:rsidRPr="00D5109A">
        <w:rPr>
          <w:rFonts w:ascii="Arial" w:hAnsi="Arial" w:cs="Arial"/>
        </w:rPr>
        <w:t xml:space="preserve"> section 1 of </w:t>
      </w:r>
      <w:r w:rsidR="001B1EE1" w:rsidRPr="00D5109A">
        <w:rPr>
          <w:rFonts w:ascii="Arial" w:hAnsi="Arial" w:cs="Arial"/>
        </w:rPr>
        <w:t xml:space="preserve">the </w:t>
      </w:r>
      <w:r w:rsidR="005D31B3" w:rsidRPr="00D5109A">
        <w:rPr>
          <w:rFonts w:ascii="Arial" w:hAnsi="Arial" w:cs="Arial"/>
        </w:rPr>
        <w:t xml:space="preserve">National Health Service (Scotland) Act 1978 (the </w:t>
      </w:r>
      <w:r w:rsidR="005D31B3" w:rsidRPr="00D5109A">
        <w:rPr>
          <w:rFonts w:ascii="Arial" w:hAnsi="Arial" w:cs="Arial"/>
          <w:b/>
        </w:rPr>
        <w:t>1978 Act</w:t>
      </w:r>
      <w:r w:rsidR="005D31B3" w:rsidRPr="00D5109A">
        <w:rPr>
          <w:rFonts w:ascii="Arial" w:hAnsi="Arial" w:cs="Arial"/>
        </w:rPr>
        <w:t>)</w:t>
      </w:r>
      <w:r w:rsidR="005D31B3" w:rsidRPr="00D5109A">
        <w:rPr>
          <w:rFonts w:ascii="Arial" w:hAnsi="Arial" w:cs="Arial"/>
          <w:b/>
        </w:rPr>
        <w:t xml:space="preserve">. </w:t>
      </w:r>
      <w:r w:rsidR="005D31B3" w:rsidRPr="00D5109A">
        <w:rPr>
          <w:rFonts w:ascii="Arial" w:hAnsi="Arial" w:cs="Arial"/>
        </w:rPr>
        <w:t>It is one of the organisations which form part of NHS Scotland (</w:t>
      </w:r>
      <w:r w:rsidR="005D31B3" w:rsidRPr="00D5109A">
        <w:rPr>
          <w:rFonts w:ascii="Arial" w:hAnsi="Arial" w:cs="Arial"/>
          <w:b/>
        </w:rPr>
        <w:t>NHSS</w:t>
      </w:r>
      <w:r w:rsidR="002A2BC6" w:rsidRPr="00D5109A">
        <w:rPr>
          <w:rFonts w:ascii="Arial" w:hAnsi="Arial" w:cs="Arial"/>
        </w:rPr>
        <w:t>).</w:t>
      </w:r>
    </w:p>
    <w:p w14:paraId="13DE1704" w14:textId="77777777"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r w:rsidR="00DE5E56" w:rsidRPr="009F76C7">
        <w:rPr>
          <w:rFonts w:ascii="Arial" w:hAnsi="Arial" w:cs="Arial"/>
          <w:b/>
        </w:rPr>
        <w:t xml:space="preserve">About the personal information we use </w:t>
      </w:r>
    </w:p>
    <w:p w14:paraId="4A25B1BF" w14:textId="77777777"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14:paraId="2320B631" w14:textId="77777777"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14:paraId="38FA4C6B" w14:textId="77777777" w:rsidR="001B1EE1" w:rsidRDefault="001B1EE1" w:rsidP="001B1EE1">
      <w:pPr>
        <w:pStyle w:val="ListParagraph"/>
        <w:numPr>
          <w:ilvl w:val="0"/>
          <w:numId w:val="26"/>
        </w:numPr>
        <w:rPr>
          <w:rFonts w:ascii="Arial" w:hAnsi="Arial" w:cs="Arial"/>
        </w:rPr>
      </w:pPr>
      <w:r>
        <w:rPr>
          <w:rFonts w:ascii="Arial" w:hAnsi="Arial" w:cs="Arial"/>
        </w:rPr>
        <w:t>Staff</w:t>
      </w:r>
    </w:p>
    <w:p w14:paraId="75527DCF" w14:textId="77777777" w:rsidR="001B1EE1" w:rsidRDefault="001B1EE1" w:rsidP="001B1EE1">
      <w:pPr>
        <w:pStyle w:val="ListParagraph"/>
        <w:numPr>
          <w:ilvl w:val="0"/>
          <w:numId w:val="26"/>
        </w:numPr>
        <w:rPr>
          <w:rFonts w:ascii="Arial" w:hAnsi="Arial" w:cs="Arial"/>
        </w:rPr>
      </w:pPr>
      <w:r>
        <w:rPr>
          <w:rFonts w:ascii="Arial" w:hAnsi="Arial" w:cs="Arial"/>
        </w:rPr>
        <w:t>Contractors</w:t>
      </w:r>
    </w:p>
    <w:p w14:paraId="78B15F56" w14:textId="77777777" w:rsidR="001B1EE1" w:rsidRDefault="001B1EE1" w:rsidP="001B1EE1">
      <w:pPr>
        <w:pStyle w:val="ListParagraph"/>
        <w:numPr>
          <w:ilvl w:val="0"/>
          <w:numId w:val="26"/>
        </w:numPr>
        <w:rPr>
          <w:rFonts w:ascii="Arial" w:hAnsi="Arial" w:cs="Arial"/>
        </w:rPr>
      </w:pPr>
      <w:r>
        <w:rPr>
          <w:rFonts w:ascii="Arial" w:hAnsi="Arial" w:cs="Arial"/>
        </w:rPr>
        <w:t>Suppliers</w:t>
      </w:r>
    </w:p>
    <w:p w14:paraId="47A3713C" w14:textId="77777777" w:rsidR="001B1EE1" w:rsidRDefault="001B1EE1" w:rsidP="001B1EE1">
      <w:pPr>
        <w:pStyle w:val="ListParagraph"/>
        <w:numPr>
          <w:ilvl w:val="0"/>
          <w:numId w:val="26"/>
        </w:numPr>
        <w:rPr>
          <w:rFonts w:ascii="Arial" w:hAnsi="Arial" w:cs="Arial"/>
        </w:rPr>
      </w:pPr>
      <w:r>
        <w:rPr>
          <w:rFonts w:ascii="Arial" w:hAnsi="Arial" w:cs="Arial"/>
        </w:rPr>
        <w:t>Complainants, enquirers</w:t>
      </w:r>
    </w:p>
    <w:p w14:paraId="643BE289" w14:textId="77777777"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14:paraId="686E9681" w14:textId="77777777"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14:paraId="7590D2EA" w14:textId="77777777"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14:paraId="4FF8451B" w14:textId="77777777"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14:paraId="027FFE72" w14:textId="77777777"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14:paraId="03510288" w14:textId="77777777"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14:paraId="55DAC7D7" w14:textId="58349F8B" w:rsidR="00B07B57" w:rsidRDefault="00AC4935" w:rsidP="009D09FB">
      <w:pPr>
        <w:jc w:val="both"/>
        <w:rPr>
          <w:rFonts w:ascii="Arial" w:hAnsi="Arial" w:cs="Arial"/>
        </w:rPr>
      </w:pPr>
      <w:r w:rsidRPr="00D5109A">
        <w:rPr>
          <w:rFonts w:ascii="Arial" w:hAnsi="Arial" w:cs="Arial"/>
        </w:rPr>
        <w:t>Under the 1978 Act</w:t>
      </w:r>
      <w:r w:rsidR="009D09FB" w:rsidRPr="00D5109A">
        <w:rPr>
          <w:rFonts w:ascii="Arial" w:hAnsi="Arial" w:cs="Arial"/>
        </w:rPr>
        <w:t xml:space="preserve"> </w:t>
      </w:r>
      <w:r w:rsidR="003065A7">
        <w:rPr>
          <w:rFonts w:ascii="Arial" w:hAnsi="Arial" w:cs="Arial"/>
        </w:rPr>
        <w:t>Gilmore Medical Practice</w:t>
      </w:r>
      <w:r w:rsidR="00BD70C8">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w:t>
      </w:r>
      <w:r w:rsidR="00BD70C8">
        <w:rPr>
          <w:rFonts w:ascii="Arial" w:hAnsi="Arial" w:cs="Arial"/>
        </w:rPr>
        <w:t xml:space="preserve">of the </w:t>
      </w:r>
      <w:r w:rsidR="00D5109A">
        <w:rPr>
          <w:rFonts w:ascii="Arial" w:hAnsi="Arial" w:cs="Arial"/>
        </w:rPr>
        <w:t>patients</w:t>
      </w:r>
      <w:r w:rsidR="00BD70C8">
        <w:rPr>
          <w:rFonts w:ascii="Arial" w:hAnsi="Arial" w:cs="Arial"/>
        </w:rPr>
        <w:t xml:space="preserve"> of </w:t>
      </w:r>
      <w:r w:rsidR="003065A7">
        <w:rPr>
          <w:rFonts w:ascii="Arial" w:hAnsi="Arial" w:cs="Arial"/>
        </w:rPr>
        <w:t xml:space="preserve">Gilmore </w:t>
      </w:r>
      <w:r w:rsidR="00D11847" w:rsidRPr="00D5109A">
        <w:rPr>
          <w:rFonts w:ascii="Arial" w:hAnsi="Arial" w:cs="Arial"/>
        </w:rPr>
        <w:t xml:space="preserve">Medical </w:t>
      </w:r>
      <w:r w:rsidR="003065A7">
        <w:rPr>
          <w:rFonts w:ascii="Arial" w:hAnsi="Arial" w:cs="Arial"/>
        </w:rPr>
        <w:t>Practice</w:t>
      </w:r>
      <w:r w:rsidR="00BD70C8" w:rsidRPr="00D5109A">
        <w:rPr>
          <w:rFonts w:ascii="Arial" w:hAnsi="Arial" w:cs="Arial"/>
        </w:rPr>
        <w:t xml:space="preserve"> </w:t>
      </w:r>
      <w:r w:rsidR="00B07B57" w:rsidRPr="00D5109A">
        <w:rPr>
          <w:rFonts w:ascii="Arial" w:hAnsi="Arial" w:cs="Arial"/>
        </w:rPr>
        <w:t>and assist in operating a comprehensive and integrated national health service in Scotland.</w:t>
      </w:r>
      <w:r w:rsidR="00B07B57" w:rsidRPr="004A3837">
        <w:rPr>
          <w:rFonts w:ascii="Arial" w:hAnsi="Arial" w:cs="Arial"/>
        </w:rPr>
        <w:t xml:space="preserve"> </w:t>
      </w:r>
    </w:p>
    <w:p w14:paraId="453168EE" w14:textId="77777777" w:rsidR="004A63F8" w:rsidRPr="00D5109A" w:rsidRDefault="00AC4935" w:rsidP="00D5109A">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w:t>
      </w:r>
      <w:r w:rsidR="0098270A">
        <w:rPr>
          <w:rFonts w:ascii="Arial" w:hAnsi="Arial" w:cs="Arial"/>
        </w:rPr>
        <w:t xml:space="preserve"> </w:t>
      </w:r>
      <w:r w:rsidR="0098270A" w:rsidRPr="00766EDB">
        <w:rPr>
          <w:rFonts w:ascii="Arial" w:hAnsi="Arial" w:cs="Arial"/>
        </w:rPr>
        <w:t>(including reminding you of appointments)</w:t>
      </w:r>
      <w:r w:rsidR="004F45C2" w:rsidRPr="00766EDB">
        <w:rPr>
          <w:rFonts w:ascii="Arial" w:hAnsi="Arial" w:cs="Arial"/>
        </w:rPr>
        <w:t>,</w:t>
      </w:r>
      <w:r w:rsidR="004F45C2">
        <w:rPr>
          <w:rFonts w:ascii="Arial" w:hAnsi="Arial" w:cs="Arial"/>
        </w:rPr>
        <w:t xml:space="preserve"> data matching under the national fraud initiative; research; supporting and managing our employees; maint</w:t>
      </w:r>
      <w:r w:rsidR="00D11847">
        <w:rPr>
          <w:rFonts w:ascii="Arial" w:hAnsi="Arial" w:cs="Arial"/>
        </w:rPr>
        <w:t>aining our accounts and records.</w:t>
      </w:r>
    </w:p>
    <w:p w14:paraId="13933EE4" w14:textId="77777777" w:rsidR="001F5CCC" w:rsidRPr="001F5CCC" w:rsidRDefault="008564D5">
      <w:pPr>
        <w:rPr>
          <w:rFonts w:ascii="Arial" w:hAnsi="Arial" w:cs="Arial"/>
          <w:b/>
        </w:rPr>
      </w:pPr>
      <w:r>
        <w:rPr>
          <w:rFonts w:ascii="Arial" w:hAnsi="Arial" w:cs="Arial"/>
          <w:b/>
        </w:rPr>
        <w:t xml:space="preserve">4. </w:t>
      </w:r>
      <w:r>
        <w:rPr>
          <w:rFonts w:ascii="Arial" w:hAnsi="Arial" w:cs="Arial"/>
          <w:b/>
        </w:rPr>
        <w:tab/>
      </w:r>
      <w:r w:rsidR="007615E1" w:rsidRPr="001F5CCC">
        <w:rPr>
          <w:rFonts w:ascii="Arial" w:hAnsi="Arial" w:cs="Arial"/>
          <w:b/>
        </w:rPr>
        <w:t xml:space="preserve">Our legal basis for using personal information </w:t>
      </w:r>
    </w:p>
    <w:p w14:paraId="12E06ECC" w14:textId="4F12846E" w:rsidR="00CC5A13" w:rsidRPr="001F5CCC" w:rsidRDefault="003065A7" w:rsidP="009D09FB">
      <w:pPr>
        <w:jc w:val="both"/>
        <w:rPr>
          <w:rFonts w:ascii="Arial" w:hAnsi="Arial" w:cs="Arial"/>
        </w:rPr>
      </w:pPr>
      <w:r>
        <w:rPr>
          <w:rFonts w:ascii="Arial" w:hAnsi="Arial" w:cs="Arial"/>
        </w:rPr>
        <w:t>Gilmore Medical Practice</w:t>
      </w:r>
      <w:r w:rsidR="002A2BC6" w:rsidRPr="00EB7E3D">
        <w:rPr>
          <w:rFonts w:ascii="Arial" w:hAnsi="Arial" w:cs="Arial"/>
        </w:rPr>
        <w:t>, as data controller</w:t>
      </w:r>
      <w:r w:rsidR="00B27181" w:rsidRPr="00EB7E3D">
        <w:rPr>
          <w:rFonts w:ascii="Arial" w:hAnsi="Arial" w:cs="Arial"/>
        </w:rPr>
        <w:t>,</w:t>
      </w:r>
      <w:r w:rsidR="002A2BC6" w:rsidRPr="00EB7E3D">
        <w:rPr>
          <w:rFonts w:ascii="Arial" w:hAnsi="Arial" w:cs="Arial"/>
        </w:rPr>
        <w:t xml:space="preserve"> </w:t>
      </w:r>
      <w:r w:rsidR="00B27181" w:rsidRPr="00EB7E3D">
        <w:rPr>
          <w:rFonts w:ascii="Arial" w:hAnsi="Arial" w:cs="Arial"/>
        </w:rPr>
        <w:t>is</w:t>
      </w:r>
      <w:r w:rsidR="002A2BC6" w:rsidRPr="00EB7E3D">
        <w:rPr>
          <w:rFonts w:ascii="Arial" w:hAnsi="Arial" w:cs="Arial"/>
        </w:rPr>
        <w:t xml:space="preserve"> required to have a l</w:t>
      </w:r>
      <w:r w:rsidR="00B27181" w:rsidRPr="00EB7E3D">
        <w:rPr>
          <w:rFonts w:ascii="Arial" w:hAnsi="Arial" w:cs="Arial"/>
        </w:rPr>
        <w:t xml:space="preserve">egal basis when using personal information. </w:t>
      </w:r>
      <w:r>
        <w:rPr>
          <w:rFonts w:ascii="Arial" w:hAnsi="Arial" w:cs="Arial"/>
        </w:rPr>
        <w:t>Gilmore Medical Practice</w:t>
      </w:r>
      <w:r w:rsidR="00AC4935">
        <w:rPr>
          <w:rFonts w:ascii="Arial" w:hAnsi="Arial" w:cs="Arial"/>
        </w:rPr>
        <w:t xml:space="preserve"> </w:t>
      </w:r>
      <w:r w:rsidR="001F5CCC" w:rsidRPr="001F5CCC">
        <w:rPr>
          <w:rFonts w:ascii="Arial" w:hAnsi="Arial" w:cs="Arial"/>
        </w:rPr>
        <w:t xml:space="preserve">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w:t>
      </w:r>
      <w:r w:rsidR="00B07B57">
        <w:rPr>
          <w:rFonts w:ascii="Arial" w:hAnsi="Arial" w:cs="Arial"/>
        </w:rPr>
        <w:lastRenderedPageBreak/>
        <w:t>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 xml:space="preserve">a buyer of </w:t>
      </w:r>
      <w:r w:rsidR="005E6025" w:rsidRPr="00EB7E3D">
        <w:rPr>
          <w:rFonts w:ascii="Arial" w:hAnsi="Arial" w:cs="Arial"/>
        </w:rPr>
        <w:t>goods and services. Another example would be for compliance with a legal ob</w:t>
      </w:r>
      <w:r w:rsidR="00AC4935" w:rsidRPr="00EB7E3D">
        <w:rPr>
          <w:rFonts w:ascii="Arial" w:hAnsi="Arial" w:cs="Arial"/>
        </w:rPr>
        <w:t xml:space="preserve">ligation to which </w:t>
      </w:r>
      <w:r>
        <w:rPr>
          <w:rFonts w:ascii="Arial" w:hAnsi="Arial" w:cs="Arial"/>
        </w:rPr>
        <w:t>Gilmore Medical Practice</w:t>
      </w:r>
      <w:r w:rsidR="00AC4935">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w:t>
      </w:r>
      <w:r>
        <w:rPr>
          <w:rFonts w:ascii="Arial" w:hAnsi="Arial" w:cs="Arial"/>
        </w:rPr>
        <w:t>etc.</w:t>
      </w:r>
      <w:r w:rsidR="00AC4935">
        <w:rPr>
          <w:rFonts w:ascii="Arial" w:hAnsi="Arial" w:cs="Arial"/>
        </w:rPr>
        <w:t xml:space="preserve"> (Scotland) Act 2008 we are required to notify Health Protection Scotland when someone </w:t>
      </w:r>
      <w:r w:rsidR="00AC4935" w:rsidRPr="0020598A">
        <w:rPr>
          <w:rFonts w:ascii="Arial" w:hAnsi="Arial" w:cs="Arial"/>
        </w:rPr>
        <w:t xml:space="preserve">contracts </w:t>
      </w:r>
      <w:r w:rsidR="008564D5" w:rsidRPr="0020598A">
        <w:rPr>
          <w:rFonts w:ascii="Arial" w:hAnsi="Arial" w:cs="Arial"/>
        </w:rPr>
        <w:t xml:space="preserve">a </w:t>
      </w:r>
      <w:r w:rsidR="00AC4935" w:rsidRPr="0020598A">
        <w:rPr>
          <w:rFonts w:ascii="Arial" w:hAnsi="Arial" w:cs="Arial"/>
        </w:rPr>
        <w:t>specific disease</w:t>
      </w:r>
      <w:r w:rsidR="00AC4935">
        <w:rPr>
          <w:rFonts w:ascii="Arial" w:hAnsi="Arial" w:cs="Arial"/>
        </w:rPr>
        <w:t xml:space="preserve">. </w:t>
      </w:r>
    </w:p>
    <w:p w14:paraId="470743E7" w14:textId="77777777" w:rsidR="006C143E" w:rsidRDefault="005B375B">
      <w:pPr>
        <w:rPr>
          <w:rFonts w:ascii="Arial" w:hAnsi="Arial" w:cs="Arial"/>
        </w:rPr>
      </w:pPr>
      <w:r w:rsidRPr="0020598A">
        <w:rPr>
          <w:rFonts w:ascii="Arial" w:hAnsi="Arial" w:cs="Arial"/>
        </w:rPr>
        <w:t>When we are using</w:t>
      </w:r>
      <w:r w:rsidR="00D70CC4" w:rsidRPr="0020598A">
        <w:rPr>
          <w:rFonts w:ascii="Arial" w:hAnsi="Arial" w:cs="Arial"/>
        </w:rPr>
        <w:t xml:space="preserve"> more sensitive types of personal information, in</w:t>
      </w:r>
      <w:r w:rsidRPr="0020598A">
        <w:rPr>
          <w:rFonts w:ascii="Arial" w:hAnsi="Arial" w:cs="Arial"/>
        </w:rPr>
        <w:t xml:space="preserve">cluding </w:t>
      </w:r>
      <w:r w:rsidR="00D70CC4" w:rsidRPr="0020598A">
        <w:rPr>
          <w:rFonts w:ascii="Arial" w:hAnsi="Arial" w:cs="Arial"/>
        </w:rPr>
        <w:t>health</w:t>
      </w:r>
      <w:r w:rsidRPr="0020598A">
        <w:rPr>
          <w:rFonts w:ascii="Arial" w:hAnsi="Arial" w:cs="Arial"/>
        </w:rPr>
        <w:t xml:space="preserve"> information</w:t>
      </w:r>
      <w:r w:rsidR="00D70CC4" w:rsidRPr="0020598A">
        <w:rPr>
          <w:rFonts w:ascii="Arial" w:hAnsi="Arial" w:cs="Arial"/>
        </w:rPr>
        <w:t>,</w:t>
      </w:r>
      <w:r w:rsidR="006C143E" w:rsidRPr="0020598A">
        <w:rPr>
          <w:rFonts w:ascii="Arial" w:hAnsi="Arial" w:cs="Arial"/>
        </w:rPr>
        <w:t xml:space="preserve"> </w:t>
      </w:r>
      <w:r w:rsidR="006423B1" w:rsidRPr="0020598A">
        <w:rPr>
          <w:rFonts w:ascii="Arial" w:hAnsi="Arial" w:cs="Arial"/>
        </w:rPr>
        <w:t>o</w:t>
      </w:r>
      <w:r w:rsidR="006C143E" w:rsidRPr="0020598A">
        <w:rPr>
          <w:rFonts w:ascii="Arial" w:hAnsi="Arial" w:cs="Arial"/>
        </w:rPr>
        <w:t>ur legal basis is usually that the use is necessary:</w:t>
      </w:r>
    </w:p>
    <w:p w14:paraId="7CC4CCCE" w14:textId="77777777" w:rsidR="00A71E10" w:rsidRPr="006C143E" w:rsidRDefault="006C143E" w:rsidP="006C143E">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14:paraId="24F1FD83" w14:textId="77777777" w:rsidR="006C143E" w:rsidRPr="006C143E" w:rsidRDefault="006C143E" w:rsidP="006C143E">
      <w:pPr>
        <w:pStyle w:val="ListParagraph"/>
        <w:numPr>
          <w:ilvl w:val="0"/>
          <w:numId w:val="14"/>
        </w:numPr>
        <w:rPr>
          <w:rFonts w:ascii="Arial" w:hAnsi="Arial" w:cs="Arial"/>
        </w:rPr>
      </w:pPr>
      <w:r w:rsidRPr="006C143E">
        <w:rPr>
          <w:rFonts w:ascii="Arial" w:hAnsi="Arial" w:cs="Arial"/>
        </w:rPr>
        <w:t xml:space="preserve">for reasons of public interest in the area of public health; or </w:t>
      </w:r>
    </w:p>
    <w:p w14:paraId="72975C09" w14:textId="77777777" w:rsidR="004F45C2" w:rsidRDefault="006C143E" w:rsidP="006C143E">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14:paraId="33B2B01E" w14:textId="77777777" w:rsidR="006C143E" w:rsidRDefault="004F45C2" w:rsidP="006C143E">
      <w:pPr>
        <w:pStyle w:val="ListParagraph"/>
        <w:numPr>
          <w:ilvl w:val="0"/>
          <w:numId w:val="14"/>
        </w:numPr>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14:paraId="691B49A2" w14:textId="77777777" w:rsidR="00364F54" w:rsidRPr="005E6025" w:rsidRDefault="00364F54" w:rsidP="005E6025">
      <w:pPr>
        <w:pStyle w:val="ListParagraph"/>
        <w:numPr>
          <w:ilvl w:val="0"/>
          <w:numId w:val="14"/>
        </w:numPr>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14:paraId="56E4CAC7" w14:textId="77777777" w:rsidR="00D70CC4" w:rsidRPr="009D09FB" w:rsidRDefault="00FC0DAE">
      <w:pPr>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14:paraId="224428F5" w14:textId="77777777"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14:paraId="2BE411BA" w14:textId="77777777"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sidRPr="00766EDB">
        <w:rPr>
          <w:rFonts w:ascii="Arial" w:hAnsi="Arial" w:cs="Arial"/>
        </w:rPr>
        <w:t>other NHS</w:t>
      </w:r>
      <w:r w:rsidR="00D74F72" w:rsidRPr="00766EDB">
        <w:rPr>
          <w:rFonts w:ascii="Arial" w:hAnsi="Arial" w:cs="Arial"/>
        </w:rPr>
        <w:t xml:space="preserve"> </w:t>
      </w:r>
      <w:r w:rsidR="00CC5A13" w:rsidRPr="00766EDB">
        <w:rPr>
          <w:rFonts w:ascii="Arial" w:hAnsi="Arial" w:cs="Arial"/>
        </w:rPr>
        <w:t>Boards and primary care contractors such as GPs,</w:t>
      </w:r>
      <w:r w:rsidR="00CC5A13">
        <w:rPr>
          <w:rFonts w:ascii="Arial" w:hAnsi="Arial" w:cs="Arial"/>
        </w:rPr>
        <w:t xml:space="preserve">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14:paraId="6788D46D" w14:textId="77777777"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14:paraId="074A3ADC" w14:textId="77777777"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14:paraId="45C0B48E" w14:textId="77777777"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14:paraId="0CDB92FE" w14:textId="77777777"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14:paraId="5EA2C0DC"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14:paraId="24CDA6AB"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14:paraId="007FB36F"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14:paraId="3E135D7A"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14:paraId="07F5D4FC"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14:paraId="7CF8874F" w14:textId="77777777"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14:paraId="656BD1A4"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14:paraId="745668CD"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14:paraId="31FF73B7"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14:paraId="3006F50B" w14:textId="77777777" w:rsidR="005D26D6" w:rsidRPr="00766EDB" w:rsidRDefault="005D26D6" w:rsidP="005E6025">
      <w:pPr>
        <w:pStyle w:val="ListParagraph"/>
        <w:numPr>
          <w:ilvl w:val="0"/>
          <w:numId w:val="27"/>
        </w:numPr>
        <w:spacing w:line="240" w:lineRule="auto"/>
        <w:rPr>
          <w:rFonts w:ascii="Arial" w:eastAsia="Times New Roman" w:hAnsi="Arial" w:cs="Arial"/>
          <w:color w:val="000000"/>
        </w:rPr>
      </w:pPr>
      <w:r w:rsidRPr="00766EDB">
        <w:rPr>
          <w:rFonts w:ascii="Arial" w:eastAsia="Times New Roman" w:hAnsi="Arial" w:cs="Arial"/>
          <w:color w:val="000000"/>
        </w:rPr>
        <w:t>Trade Unions</w:t>
      </w:r>
    </w:p>
    <w:p w14:paraId="15F37E5E"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14:paraId="394387AF"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14:paraId="6EB90C81"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14:paraId="4C219917"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Central and local government.</w:t>
      </w:r>
    </w:p>
    <w:p w14:paraId="3FFAD44F" w14:textId="77777777"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14:paraId="14AFA315" w14:textId="77777777" w:rsidR="008564D5" w:rsidRDefault="008564D5" w:rsidP="008564D5">
      <w:pPr>
        <w:pStyle w:val="ListParagraph"/>
        <w:ind w:left="360"/>
        <w:rPr>
          <w:rFonts w:ascii="Arial" w:eastAsia="Times New Roman" w:hAnsi="Arial" w:cs="Arial"/>
          <w:color w:val="000000"/>
        </w:rPr>
      </w:pPr>
    </w:p>
    <w:p w14:paraId="311021F0" w14:textId="77777777"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14:paraId="52F2CEB3" w14:textId="46976175"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NHS</w:t>
      </w:r>
      <w:r w:rsidR="00542D28">
        <w:rPr>
          <w:rFonts w:ascii="Arial" w:eastAsia="Times New Roman" w:hAnsi="Arial" w:cs="Arial"/>
          <w:color w:val="000000"/>
        </w:rPr>
        <w:t xml:space="preserve"> </w:t>
      </w:r>
      <w:r w:rsidR="008A3A36">
        <w:rPr>
          <w:rFonts w:ascii="Arial" w:eastAsia="Times New Roman" w:hAnsi="Arial" w:cs="Arial"/>
          <w:color w:val="000000"/>
        </w:rPr>
        <w:t xml:space="preserve">Scotland Information Security Policy. </w:t>
      </w:r>
    </w:p>
    <w:p w14:paraId="47F0930D" w14:textId="77777777"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14:paraId="73463462" w14:textId="72B394D0"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3F5206">
        <w:rPr>
          <w:rFonts w:ascii="Arial" w:hAnsi="Arial" w:cs="Arial"/>
        </w:rPr>
        <w:t>Gilmore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9F76C7">
        <w:rPr>
          <w:rFonts w:ascii="Arial" w:hAnsi="Arial" w:cs="Arial"/>
        </w:rPr>
        <w:t>,</w:t>
      </w:r>
      <w:r w:rsidR="004A3837">
        <w:rPr>
          <w:rFonts w:ascii="Arial" w:hAnsi="Arial" w:cs="Arial"/>
        </w:rPr>
        <w:t xml:space="preserve"> we maintain a retention schedule</w:t>
      </w:r>
      <w:r w:rsidR="00BF54A7">
        <w:rPr>
          <w:rFonts w:ascii="Arial" w:hAnsi="Arial" w:cs="Arial"/>
        </w:rPr>
        <w:t xml:space="preserve"> as part of our</w:t>
      </w:r>
      <w:r w:rsidR="00D74F72">
        <w:rPr>
          <w:rFonts w:ascii="Arial" w:hAnsi="Arial" w:cs="Arial"/>
        </w:rPr>
        <w:t xml:space="preserve"> </w:t>
      </w:r>
      <w:hyperlink r:id="rId8" w:history="1">
        <w:r w:rsidR="00591A02" w:rsidRPr="00591A02">
          <w:rPr>
            <w:rStyle w:val="Hyperlink"/>
            <w:rFonts w:ascii="Arial" w:hAnsi="Arial" w:cs="Arial"/>
          </w:rPr>
          <w:t>Records Management Policy</w:t>
        </w:r>
      </w:hyperlink>
      <w:r w:rsidR="00591A0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14:paraId="67548B8F" w14:textId="77777777"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14:paraId="317AE5CF" w14:textId="77777777"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14:paraId="52CF0F83"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14:paraId="6C930235"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14:paraId="5EC8A17D"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14:paraId="51E82A86" w14:textId="77777777" w:rsidR="00A23753" w:rsidRPr="00D5109A" w:rsidRDefault="00E74FD8" w:rsidP="00D5109A">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14:paraId="52B44905" w14:textId="77777777"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14:paraId="696225B2" w14:textId="77777777"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14:paraId="754D188B" w14:textId="77777777" w:rsidR="00B04C1C" w:rsidRDefault="00B04C1C" w:rsidP="00B04C1C">
      <w:pPr>
        <w:pStyle w:val="ListParagraph"/>
        <w:spacing w:after="0"/>
        <w:ind w:left="360"/>
        <w:rPr>
          <w:rFonts w:ascii="Arial" w:hAnsi="Arial" w:cs="Arial"/>
          <w:b/>
        </w:rPr>
      </w:pPr>
    </w:p>
    <w:p w14:paraId="29B38881" w14:textId="73CD7D89" w:rsidR="00B04C1C" w:rsidRDefault="00AF06E3" w:rsidP="00B04C1C">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3F5206">
        <w:rPr>
          <w:rFonts w:ascii="Arial" w:hAnsi="Arial" w:cs="Arial"/>
        </w:rPr>
        <w:t>Gilmore Medical Practice.</w:t>
      </w:r>
    </w:p>
    <w:p w14:paraId="67888804" w14:textId="77777777" w:rsidR="00BD70C8" w:rsidRDefault="00BD70C8" w:rsidP="00B04C1C">
      <w:pPr>
        <w:spacing w:after="0"/>
        <w:jc w:val="both"/>
        <w:rPr>
          <w:rFonts w:ascii="Arial" w:hAnsi="Arial" w:cs="Arial"/>
          <w:b/>
          <w:i/>
          <w:color w:val="FF0000"/>
        </w:rPr>
      </w:pPr>
    </w:p>
    <w:p w14:paraId="7BD6E268" w14:textId="77777777"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14:paraId="7DB8B1A1" w14:textId="77777777" w:rsidR="00AF06E3" w:rsidRDefault="00AF06E3" w:rsidP="00B04C1C">
      <w:pPr>
        <w:spacing w:after="0"/>
        <w:jc w:val="both"/>
        <w:rPr>
          <w:rFonts w:ascii="Arial" w:hAnsi="Arial" w:cs="Arial"/>
          <w:b/>
        </w:rPr>
      </w:pPr>
    </w:p>
    <w:p w14:paraId="31836573" w14:textId="3F508DC1" w:rsidR="00AF06E3" w:rsidRDefault="003F5206" w:rsidP="00B04C1C">
      <w:pPr>
        <w:spacing w:after="0"/>
        <w:jc w:val="both"/>
        <w:rPr>
          <w:rFonts w:ascii="Arial" w:hAnsi="Arial" w:cs="Arial"/>
        </w:rPr>
      </w:pPr>
      <w:r>
        <w:rPr>
          <w:rFonts w:ascii="Arial" w:hAnsi="Arial" w:cs="Arial"/>
        </w:rPr>
        <w:t>Gilmore Medical Practice</w:t>
      </w:r>
      <w:r w:rsidR="00BD70C8">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14:paraId="18D7BF47" w14:textId="77777777" w:rsidR="00060775" w:rsidRDefault="00060775" w:rsidP="00B04C1C">
      <w:pPr>
        <w:spacing w:after="0"/>
        <w:jc w:val="both"/>
        <w:rPr>
          <w:rFonts w:ascii="Arial" w:hAnsi="Arial" w:cs="Arial"/>
        </w:rPr>
      </w:pPr>
    </w:p>
    <w:p w14:paraId="27D1B9BF" w14:textId="77777777"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14:paraId="33CF9BA5" w14:textId="77777777"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14:paraId="3E92D8D1" w14:textId="77777777" w:rsidR="009C17F9" w:rsidRPr="00AA506D"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14:paraId="22949588" w14:textId="77777777" w:rsidR="009C17F9" w:rsidRDefault="009C17F9" w:rsidP="00B04C1C">
      <w:pPr>
        <w:spacing w:after="0"/>
        <w:rPr>
          <w:rFonts w:ascii="Arial" w:hAnsi="Arial" w:cs="Arial"/>
          <w:b/>
        </w:rPr>
      </w:pPr>
    </w:p>
    <w:p w14:paraId="39394073" w14:textId="77777777"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14:paraId="646A3E89" w14:textId="77777777" w:rsidR="00B04C1C" w:rsidRPr="00060775" w:rsidRDefault="00B04C1C" w:rsidP="00B04C1C">
      <w:pPr>
        <w:spacing w:after="0"/>
        <w:rPr>
          <w:rFonts w:ascii="Arial" w:hAnsi="Arial" w:cs="Arial"/>
          <w:b/>
        </w:rPr>
      </w:pPr>
    </w:p>
    <w:p w14:paraId="5AEE07E7" w14:textId="77777777"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14:paraId="78B2059A" w14:textId="77777777" w:rsidR="00060775" w:rsidRDefault="00060775" w:rsidP="00B04C1C">
      <w:pPr>
        <w:spacing w:after="0"/>
        <w:jc w:val="both"/>
        <w:rPr>
          <w:rFonts w:ascii="Arial" w:hAnsi="Arial" w:cs="Arial"/>
        </w:rPr>
      </w:pPr>
    </w:p>
    <w:p w14:paraId="608DD93B" w14:textId="77777777"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14:paraId="3CD3A90A" w14:textId="77777777" w:rsidR="00B04C1C" w:rsidRDefault="00B04C1C" w:rsidP="00B04C1C">
      <w:pPr>
        <w:spacing w:after="0"/>
        <w:jc w:val="both"/>
        <w:rPr>
          <w:rFonts w:ascii="Arial" w:hAnsi="Arial" w:cs="Arial"/>
          <w:i/>
          <w:color w:val="FF0000"/>
        </w:rPr>
      </w:pPr>
    </w:p>
    <w:p w14:paraId="1F08C119" w14:textId="77777777" w:rsidR="00B91690" w:rsidRPr="00B27181" w:rsidRDefault="00B91690" w:rsidP="00B04C1C">
      <w:pPr>
        <w:spacing w:after="0"/>
        <w:jc w:val="both"/>
        <w:rPr>
          <w:rFonts w:ascii="Arial" w:hAnsi="Arial" w:cs="Arial"/>
        </w:rPr>
      </w:pPr>
      <w:r w:rsidRPr="00B27181">
        <w:rPr>
          <w:rFonts w:ascii="Arial" w:hAnsi="Arial" w:cs="Arial"/>
        </w:rPr>
        <w:t>You have the right to obtain:</w:t>
      </w:r>
    </w:p>
    <w:p w14:paraId="2DE4951B" w14:textId="77777777"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14:paraId="3538E90D" w14:textId="77777777"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14:paraId="6351730F" w14:textId="77777777"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14:paraId="46B7F066" w14:textId="77777777" w:rsidR="00B04C1C" w:rsidRDefault="00B04C1C" w:rsidP="00B04C1C">
      <w:pPr>
        <w:pStyle w:val="ListParagraph"/>
        <w:spacing w:after="0"/>
        <w:jc w:val="both"/>
        <w:rPr>
          <w:rFonts w:ascii="Arial" w:hAnsi="Arial" w:cs="Arial"/>
          <w:i/>
          <w:color w:val="FF0000"/>
        </w:rPr>
      </w:pPr>
    </w:p>
    <w:p w14:paraId="198E4CC1" w14:textId="77777777"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14:paraId="03233779" w14:textId="77777777" w:rsidR="004442A8" w:rsidRDefault="004442A8" w:rsidP="00B04C1C">
      <w:pPr>
        <w:spacing w:after="0"/>
        <w:jc w:val="both"/>
        <w:rPr>
          <w:rFonts w:ascii="Arial" w:hAnsi="Arial" w:cs="Arial"/>
        </w:rPr>
      </w:pPr>
    </w:p>
    <w:p w14:paraId="7913C8A3" w14:textId="77777777" w:rsidR="00B04C1C" w:rsidRPr="00100B41" w:rsidRDefault="004442A8" w:rsidP="00B04C1C">
      <w:pPr>
        <w:spacing w:after="0"/>
        <w:jc w:val="both"/>
        <w:rPr>
          <w:rFonts w:ascii="Arial" w:hAnsi="Arial" w:cs="Arial"/>
        </w:rPr>
      </w:pPr>
      <w:r w:rsidRPr="00100B41">
        <w:rPr>
          <w:rFonts w:ascii="Arial" w:hAnsi="Arial" w:cs="Arial"/>
        </w:rPr>
        <w:t xml:space="preserve">If you would like </w:t>
      </w:r>
      <w:r w:rsidR="00B6361A" w:rsidRPr="00100B41">
        <w:rPr>
          <w:rFonts w:ascii="Arial" w:hAnsi="Arial" w:cs="Arial"/>
        </w:rPr>
        <w:t>to access your personal information</w:t>
      </w:r>
      <w:r w:rsidR="00CD7676" w:rsidRPr="00100B41">
        <w:rPr>
          <w:rFonts w:ascii="Arial" w:hAnsi="Arial" w:cs="Arial"/>
        </w:rPr>
        <w:t>, you can do this by submitting a written request</w:t>
      </w:r>
      <w:r w:rsidR="00BF54A7" w:rsidRPr="00100B41">
        <w:rPr>
          <w:rFonts w:ascii="Arial" w:hAnsi="Arial" w:cs="Arial"/>
        </w:rPr>
        <w:t>.</w:t>
      </w:r>
    </w:p>
    <w:p w14:paraId="07051174" w14:textId="71791B54" w:rsidR="00CD7676" w:rsidRPr="00100B41" w:rsidRDefault="006E395B" w:rsidP="00B04C1C">
      <w:pPr>
        <w:spacing w:after="0"/>
        <w:jc w:val="both"/>
        <w:rPr>
          <w:rFonts w:ascii="Arial" w:hAnsi="Arial" w:cs="Arial"/>
        </w:rPr>
      </w:pPr>
      <w:hyperlink r:id="rId9" w:history="1">
        <w:r w:rsidR="00542D28" w:rsidRPr="00591A02">
          <w:rPr>
            <w:rStyle w:val="Hyperlink"/>
            <w:rFonts w:ascii="Arial" w:hAnsi="Arial" w:cs="Arial"/>
          </w:rPr>
          <w:t>Click here</w:t>
        </w:r>
      </w:hyperlink>
      <w:r w:rsidR="00542D28">
        <w:rPr>
          <w:rFonts w:ascii="Arial" w:hAnsi="Arial" w:cs="Arial"/>
        </w:rPr>
        <w:t xml:space="preserve"> </w:t>
      </w:r>
      <w:r w:rsidR="00BF54A7" w:rsidRPr="00766EDB">
        <w:rPr>
          <w:rFonts w:ascii="Arial" w:hAnsi="Arial" w:cs="Arial"/>
        </w:rPr>
        <w:t>to</w:t>
      </w:r>
      <w:r w:rsidR="00BF54A7" w:rsidRPr="00100B41">
        <w:rPr>
          <w:rFonts w:ascii="Arial" w:hAnsi="Arial" w:cs="Arial"/>
        </w:rPr>
        <w:t xml:space="preserve"> view our form.  Please complete and return to:</w:t>
      </w:r>
    </w:p>
    <w:p w14:paraId="687B3979" w14:textId="77777777" w:rsidR="0020598A" w:rsidRPr="00100B41" w:rsidRDefault="0020598A" w:rsidP="00B04C1C">
      <w:pPr>
        <w:spacing w:after="0"/>
        <w:jc w:val="both"/>
        <w:rPr>
          <w:rFonts w:ascii="Arial" w:hAnsi="Arial" w:cs="Arial"/>
        </w:rPr>
      </w:pPr>
    </w:p>
    <w:p w14:paraId="5A58C8D9" w14:textId="2F016529" w:rsidR="00CD7676" w:rsidRPr="00100B41" w:rsidRDefault="00100B41" w:rsidP="009C17F9">
      <w:pPr>
        <w:rPr>
          <w:rFonts w:ascii="Arial" w:hAnsi="Arial" w:cs="Arial"/>
          <w:b/>
        </w:rPr>
      </w:pPr>
      <w:r w:rsidRPr="00100B41">
        <w:rPr>
          <w:rFonts w:ascii="Arial" w:hAnsi="Arial" w:cs="Arial"/>
          <w:b/>
        </w:rPr>
        <w:t>The Practice Manager</w:t>
      </w:r>
      <w:r w:rsidR="009C17F9" w:rsidRPr="00100B41">
        <w:rPr>
          <w:rFonts w:ascii="Arial" w:hAnsi="Arial" w:cs="Arial"/>
          <w:b/>
        </w:rPr>
        <w:br/>
      </w:r>
      <w:r w:rsidR="003F5206">
        <w:rPr>
          <w:rFonts w:ascii="Arial" w:hAnsi="Arial" w:cs="Arial"/>
          <w:b/>
        </w:rPr>
        <w:t>Gilmore Medical Practice</w:t>
      </w:r>
      <w:r w:rsidR="009C17F9" w:rsidRPr="00100B41">
        <w:rPr>
          <w:rFonts w:ascii="Arial" w:hAnsi="Arial" w:cs="Arial"/>
          <w:b/>
        </w:rPr>
        <w:br/>
      </w:r>
      <w:r w:rsidR="003F5206">
        <w:rPr>
          <w:rFonts w:ascii="Arial" w:hAnsi="Arial" w:cs="Arial"/>
          <w:b/>
        </w:rPr>
        <w:t>10 Ponton Street</w:t>
      </w:r>
      <w:r w:rsidRPr="00100B41">
        <w:rPr>
          <w:rFonts w:ascii="Arial" w:hAnsi="Arial" w:cs="Arial"/>
          <w:b/>
        </w:rPr>
        <w:t xml:space="preserve"> </w:t>
      </w:r>
      <w:r w:rsidR="009C17F9" w:rsidRPr="00100B41">
        <w:rPr>
          <w:rFonts w:ascii="Arial" w:hAnsi="Arial" w:cs="Arial"/>
          <w:b/>
        </w:rPr>
        <w:br/>
        <w:t>Edinburgh</w:t>
      </w:r>
      <w:r w:rsidR="009C17F9" w:rsidRPr="00100B41">
        <w:rPr>
          <w:rFonts w:ascii="Arial" w:hAnsi="Arial" w:cs="Arial"/>
          <w:b/>
        </w:rPr>
        <w:br/>
      </w:r>
      <w:r w:rsidR="003F5206">
        <w:rPr>
          <w:rFonts w:ascii="Arial" w:hAnsi="Arial" w:cs="Arial"/>
          <w:b/>
        </w:rPr>
        <w:t>EH3 9QQ</w:t>
      </w:r>
    </w:p>
    <w:p w14:paraId="1B1E0A45" w14:textId="526D99E5" w:rsidR="00200C7F" w:rsidRPr="00100B41" w:rsidRDefault="00200C7F" w:rsidP="009C17F9">
      <w:pPr>
        <w:rPr>
          <w:rFonts w:ascii="Arial" w:hAnsi="Arial" w:cs="Arial"/>
          <w:b/>
        </w:rPr>
      </w:pPr>
      <w:r w:rsidRPr="00100B41">
        <w:rPr>
          <w:rFonts w:ascii="Arial" w:hAnsi="Arial" w:cs="Arial"/>
          <w:b/>
        </w:rPr>
        <w:t xml:space="preserve">Telephone: 0131 </w:t>
      </w:r>
      <w:r w:rsidR="003F5206">
        <w:rPr>
          <w:rFonts w:ascii="Arial" w:hAnsi="Arial" w:cs="Arial"/>
          <w:b/>
        </w:rPr>
        <w:t>536 9800</w:t>
      </w:r>
      <w:r w:rsidRPr="00100B41">
        <w:rPr>
          <w:rFonts w:ascii="Arial" w:hAnsi="Arial" w:cs="Arial"/>
          <w:b/>
        </w:rPr>
        <w:t xml:space="preserve"> </w:t>
      </w:r>
    </w:p>
    <w:p w14:paraId="6A7CBFF2" w14:textId="01CF79AD" w:rsidR="00200C7F" w:rsidRPr="00E911F0" w:rsidRDefault="00200C7F" w:rsidP="009C17F9">
      <w:pPr>
        <w:rPr>
          <w:rFonts w:ascii="Arial" w:hAnsi="Arial" w:cs="Arial"/>
        </w:rPr>
      </w:pPr>
      <w:r w:rsidRPr="00100B41">
        <w:rPr>
          <w:rFonts w:ascii="Arial" w:hAnsi="Arial" w:cs="Arial"/>
          <w:b/>
        </w:rPr>
        <w:t xml:space="preserve">Email </w:t>
      </w:r>
      <w:hyperlink r:id="rId10" w:history="1">
        <w:r w:rsidR="003F5206" w:rsidRPr="00230E77">
          <w:rPr>
            <w:rStyle w:val="Hyperlink"/>
            <w:rFonts w:ascii="Arial" w:hAnsi="Arial" w:cs="Arial"/>
          </w:rPr>
          <w:t>clinical.s71222@nhslothian.scot.nhs.uk</w:t>
        </w:r>
      </w:hyperlink>
    </w:p>
    <w:p w14:paraId="4EDCA0AC" w14:textId="77777777" w:rsidR="00784EC2" w:rsidRDefault="00BF54A7" w:rsidP="00CD7676">
      <w:pPr>
        <w:pStyle w:val="ListParagraph"/>
        <w:spacing w:after="0"/>
        <w:ind w:left="0"/>
        <w:jc w:val="both"/>
        <w:rPr>
          <w:i/>
          <w:color w:val="FF0000"/>
          <w:u w:val="single"/>
        </w:rPr>
      </w:pPr>
      <w:r>
        <w:rPr>
          <w:i/>
          <w:color w:val="FF0000"/>
          <w:u w:val="single"/>
        </w:rPr>
        <w:t>Please note email from your private address may not be secure.</w:t>
      </w:r>
    </w:p>
    <w:p w14:paraId="010CC6B2" w14:textId="77777777" w:rsidR="00784EC2" w:rsidRDefault="00784EC2" w:rsidP="00CD7676">
      <w:pPr>
        <w:pStyle w:val="ListParagraph"/>
        <w:spacing w:after="0"/>
        <w:ind w:left="0"/>
        <w:jc w:val="both"/>
        <w:rPr>
          <w:i/>
          <w:color w:val="FF0000"/>
          <w:u w:val="single"/>
        </w:rPr>
      </w:pPr>
    </w:p>
    <w:p w14:paraId="622F56D4" w14:textId="77777777"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received 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14:paraId="4D22FDC0" w14:textId="77777777" w:rsidR="00A128E5" w:rsidRDefault="00A128E5" w:rsidP="00A128E5">
      <w:pPr>
        <w:spacing w:after="0"/>
        <w:rPr>
          <w:rFonts w:ascii="Arial" w:hAnsi="Arial" w:cs="Arial"/>
          <w:b/>
          <w:i/>
          <w:color w:val="FF0000"/>
        </w:rPr>
      </w:pPr>
    </w:p>
    <w:p w14:paraId="526D81EB" w14:textId="77777777" w:rsidR="005E2D19" w:rsidRPr="002642E1" w:rsidRDefault="005E2D19" w:rsidP="005E2D19">
      <w:pPr>
        <w:spacing w:after="0"/>
        <w:jc w:val="both"/>
        <w:rPr>
          <w:rFonts w:ascii="Arial" w:hAnsi="Arial" w:cs="Arial"/>
          <w:b/>
        </w:rPr>
      </w:pPr>
      <w:r w:rsidRPr="002642E1">
        <w:rPr>
          <w:rFonts w:ascii="Arial" w:hAnsi="Arial" w:cs="Arial"/>
          <w:b/>
        </w:rPr>
        <w:t>The right to rectification</w:t>
      </w:r>
    </w:p>
    <w:p w14:paraId="4E1E0609" w14:textId="77777777" w:rsidR="005E2D19" w:rsidRPr="002642E1" w:rsidRDefault="005E2D19" w:rsidP="005E2D19">
      <w:pPr>
        <w:spacing w:after="0"/>
        <w:jc w:val="both"/>
        <w:rPr>
          <w:rFonts w:ascii="Arial" w:hAnsi="Arial" w:cs="Arial"/>
          <w:b/>
          <w:i/>
          <w:color w:val="FF0000"/>
        </w:rPr>
      </w:pPr>
    </w:p>
    <w:p w14:paraId="70DA7629" w14:textId="77777777"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14:paraId="07F3FC82" w14:textId="77777777" w:rsidR="005E2D19" w:rsidRPr="002642E1" w:rsidRDefault="005E2D19" w:rsidP="005E2D19">
      <w:pPr>
        <w:spacing w:after="0"/>
        <w:rPr>
          <w:rFonts w:ascii="Arial" w:hAnsi="Arial" w:cs="Arial"/>
          <w:i/>
          <w:color w:val="FF0000"/>
        </w:rPr>
      </w:pPr>
    </w:p>
    <w:p w14:paraId="362AB336" w14:textId="77777777" w:rsidR="005E2D19" w:rsidRPr="002642E1" w:rsidRDefault="005E2D19" w:rsidP="005E2D19">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1F29E9FF" w14:textId="77777777" w:rsidR="005E2D19" w:rsidRPr="002642E1" w:rsidRDefault="005E2D19" w:rsidP="005E2D19">
      <w:pPr>
        <w:spacing w:after="0"/>
        <w:rPr>
          <w:rFonts w:ascii="Arial" w:hAnsi="Arial" w:cs="Arial"/>
          <w:i/>
          <w:color w:val="FF0000"/>
        </w:rPr>
      </w:pPr>
    </w:p>
    <w:p w14:paraId="2602AB23" w14:textId="77777777" w:rsidR="005E2D19" w:rsidRDefault="005E2D19" w:rsidP="005E2D19">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14:paraId="4F6C2CD7" w14:textId="77777777" w:rsidR="005E2D19" w:rsidRDefault="005E2D19" w:rsidP="005E2D19">
      <w:pPr>
        <w:spacing w:after="0"/>
        <w:rPr>
          <w:rFonts w:ascii="Arial" w:hAnsi="Arial" w:cs="Arial"/>
        </w:rPr>
      </w:pPr>
    </w:p>
    <w:p w14:paraId="040106C1" w14:textId="65427310" w:rsidR="005E2D19" w:rsidRPr="002642E1" w:rsidRDefault="005E2D19" w:rsidP="005E2D19">
      <w:pPr>
        <w:spacing w:after="0"/>
        <w:rPr>
          <w:rFonts w:ascii="Arial" w:hAnsi="Arial" w:cs="Arial"/>
        </w:rPr>
      </w:pPr>
      <w:r>
        <w:rPr>
          <w:rFonts w:ascii="Arial" w:hAnsi="Arial" w:cs="Arial"/>
        </w:rPr>
        <w:t xml:space="preserve">If on consideration of your </w:t>
      </w:r>
      <w:r w:rsidR="009C17F9">
        <w:rPr>
          <w:rFonts w:ascii="Arial" w:hAnsi="Arial" w:cs="Arial"/>
        </w:rPr>
        <w:t xml:space="preserve">request </w:t>
      </w:r>
      <w:r w:rsidR="003F5206">
        <w:rPr>
          <w:rFonts w:ascii="Arial" w:hAnsi="Arial" w:cs="Arial"/>
        </w:rPr>
        <w:t>Gilmore Medical Practice</w:t>
      </w:r>
      <w:r>
        <w:rPr>
          <w:rFonts w:ascii="Arial" w:hAnsi="Arial" w:cs="Arial"/>
        </w:rPr>
        <w:t xml:space="preserve"> does not consider the personal information to be inaccurate then we </w:t>
      </w:r>
      <w:r w:rsidR="00744764">
        <w:rPr>
          <w:rFonts w:ascii="Arial" w:hAnsi="Arial" w:cs="Arial"/>
        </w:rPr>
        <w:t>may</w:t>
      </w:r>
      <w:r>
        <w:rPr>
          <w:rFonts w:ascii="Arial" w:hAnsi="Arial" w:cs="Arial"/>
        </w:rPr>
        <w:t xml:space="preserve">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14:paraId="366CDB01" w14:textId="77777777" w:rsidR="005E2D19" w:rsidRPr="002642E1" w:rsidRDefault="005E2D19" w:rsidP="005E2D19">
      <w:pPr>
        <w:spacing w:after="0"/>
        <w:rPr>
          <w:rFonts w:ascii="Arial" w:hAnsi="Arial" w:cs="Arial"/>
          <w:i/>
          <w:color w:val="FF0000"/>
        </w:rPr>
      </w:pPr>
    </w:p>
    <w:p w14:paraId="091A7462" w14:textId="33DD7953" w:rsidR="005E2D19" w:rsidRPr="005E2D19" w:rsidRDefault="005E2D19" w:rsidP="00205F86">
      <w:pPr>
        <w:spacing w:after="0"/>
        <w:rPr>
          <w:rFonts w:ascii="Arial" w:hAnsi="Arial" w:cs="Arial"/>
          <w:i/>
          <w:color w:val="FF0000"/>
        </w:rPr>
      </w:pPr>
      <w:r>
        <w:rPr>
          <w:rFonts w:ascii="Arial" w:hAnsi="Arial" w:cs="Arial"/>
        </w:rPr>
        <w:t xml:space="preserve">If you are unhappy about how </w:t>
      </w:r>
      <w:r w:rsidR="003F5206">
        <w:rPr>
          <w:rFonts w:ascii="Arial" w:hAnsi="Arial" w:cs="Arial"/>
        </w:rPr>
        <w:t>Gilmore 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14:paraId="56EF7DDC" w14:textId="77777777" w:rsidR="005E2D19" w:rsidRDefault="005E2D19" w:rsidP="00205F86">
      <w:pPr>
        <w:spacing w:after="0"/>
        <w:rPr>
          <w:rFonts w:ascii="Arial" w:hAnsi="Arial" w:cs="Arial"/>
          <w:b/>
        </w:rPr>
      </w:pPr>
    </w:p>
    <w:p w14:paraId="3CBC4BD8" w14:textId="77777777"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14:paraId="1EB67F07" w14:textId="77777777" w:rsidR="00B70FD5" w:rsidRPr="00404BF9" w:rsidRDefault="00B70FD5" w:rsidP="00A128E5">
      <w:pPr>
        <w:spacing w:after="0"/>
        <w:rPr>
          <w:rFonts w:ascii="Arial" w:hAnsi="Arial" w:cs="Arial"/>
          <w:b/>
        </w:rPr>
      </w:pPr>
    </w:p>
    <w:p w14:paraId="5A33F60D" w14:textId="4AEDB0A8" w:rsidR="00B70FD5" w:rsidRPr="00B70FD5" w:rsidRDefault="009C17F9" w:rsidP="00A128E5">
      <w:pPr>
        <w:spacing w:after="0"/>
        <w:rPr>
          <w:rFonts w:ascii="Arial" w:hAnsi="Arial" w:cs="Arial"/>
          <w:i/>
          <w:color w:val="FF0000"/>
        </w:rPr>
      </w:pPr>
      <w:r>
        <w:rPr>
          <w:rFonts w:ascii="Arial" w:hAnsi="Arial" w:cs="Arial"/>
        </w:rPr>
        <w:t xml:space="preserve">When </w:t>
      </w:r>
      <w:r w:rsidR="003F5206">
        <w:rPr>
          <w:rFonts w:ascii="Arial" w:hAnsi="Arial" w:cs="Arial"/>
        </w:rPr>
        <w:t>Gilmore Medical Practice</w:t>
      </w:r>
      <w:r w:rsidR="00B70FD5"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w:t>
      </w:r>
      <w:r>
        <w:rPr>
          <w:rFonts w:ascii="Arial" w:hAnsi="Arial" w:cs="Arial"/>
        </w:rPr>
        <w:t xml:space="preserve">ted. Provided </w:t>
      </w:r>
      <w:r w:rsidR="003F5206">
        <w:rPr>
          <w:rFonts w:ascii="Arial" w:hAnsi="Arial" w:cs="Arial"/>
        </w:rPr>
        <w:t>Gilmore Medical Practice</w:t>
      </w:r>
      <w:r w:rsidR="00404BF9">
        <w:rPr>
          <w:rFonts w:ascii="Arial" w:hAnsi="Arial" w:cs="Arial"/>
        </w:rPr>
        <w:t xml:space="preserve"> can demonstrate compelling legitimate grounds for processing your personal information, for instance; patient safety or for evidence to support legal claims, your right will not be upheld. </w:t>
      </w:r>
    </w:p>
    <w:p w14:paraId="167327A4" w14:textId="77777777" w:rsidR="00A128E5" w:rsidRDefault="00A128E5" w:rsidP="00A128E5">
      <w:pPr>
        <w:spacing w:after="0"/>
        <w:rPr>
          <w:rFonts w:ascii="Arial" w:hAnsi="Arial" w:cs="Arial"/>
          <w:b/>
          <w:i/>
          <w:color w:val="FF0000"/>
        </w:rPr>
      </w:pPr>
    </w:p>
    <w:p w14:paraId="5AC48D07" w14:textId="77777777" w:rsidR="00205F86" w:rsidRPr="00205F86" w:rsidRDefault="00205F86" w:rsidP="00A128E5">
      <w:pPr>
        <w:spacing w:after="0"/>
        <w:rPr>
          <w:rFonts w:ascii="Arial" w:hAnsi="Arial" w:cs="Arial"/>
          <w:b/>
        </w:rPr>
      </w:pPr>
      <w:r w:rsidRPr="00205F86">
        <w:rPr>
          <w:rFonts w:ascii="Arial" w:hAnsi="Arial" w:cs="Arial"/>
          <w:b/>
        </w:rPr>
        <w:t xml:space="preserve">Other rights </w:t>
      </w:r>
    </w:p>
    <w:p w14:paraId="41632633" w14:textId="77777777" w:rsidR="00567565" w:rsidRDefault="00567565" w:rsidP="00A128E5">
      <w:pPr>
        <w:spacing w:after="0"/>
        <w:rPr>
          <w:rFonts w:ascii="Arial" w:hAnsi="Arial" w:cs="Arial"/>
        </w:rPr>
      </w:pPr>
    </w:p>
    <w:p w14:paraId="13BD5882" w14:textId="77777777" w:rsidR="00205F86" w:rsidRPr="00766EDB" w:rsidRDefault="00205F86" w:rsidP="00A128E5">
      <w:pPr>
        <w:spacing w:after="0"/>
        <w:rPr>
          <w:rFonts w:ascii="Arial" w:hAnsi="Arial" w:cs="Arial"/>
        </w:rPr>
      </w:pPr>
      <w:r w:rsidRPr="00766EDB">
        <w:rPr>
          <w:rFonts w:ascii="Arial" w:hAnsi="Arial" w:cs="Arial"/>
        </w:rPr>
        <w:t xml:space="preserve">There are other rights under current Data Protection Law however these rights only apply in certain circumstances. If you wish further information on these rights </w:t>
      </w:r>
      <w:r w:rsidR="00766EDB" w:rsidRPr="00766EDB">
        <w:rPr>
          <w:rFonts w:ascii="Arial" w:hAnsi="Arial" w:cs="Arial"/>
        </w:rPr>
        <w:t>contact us through our email address at clinical.s70930.lothian.scot.nhs.uk or by phoning us 449 2142</w:t>
      </w:r>
    </w:p>
    <w:p w14:paraId="61F92EDE" w14:textId="77777777" w:rsidR="00A128E5" w:rsidRDefault="00A128E5" w:rsidP="00A128E5">
      <w:pPr>
        <w:pStyle w:val="ListParagraph"/>
        <w:spacing w:after="0"/>
        <w:ind w:left="0"/>
        <w:rPr>
          <w:rFonts w:ascii="Arial" w:hAnsi="Arial" w:cs="Arial"/>
          <w:b/>
        </w:rPr>
      </w:pPr>
    </w:p>
    <w:p w14:paraId="2F87EAF8" w14:textId="77777777"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14:paraId="0C4DEA4A" w14:textId="77777777" w:rsidR="00205F86" w:rsidRPr="004A68C2" w:rsidRDefault="00205F86" w:rsidP="00205F86">
      <w:pPr>
        <w:pStyle w:val="ListParagraph"/>
        <w:spacing w:after="0"/>
        <w:ind w:left="360"/>
        <w:rPr>
          <w:rFonts w:ascii="Arial" w:hAnsi="Arial" w:cs="Arial"/>
          <w:b/>
        </w:rPr>
      </w:pPr>
    </w:p>
    <w:p w14:paraId="2421C338" w14:textId="6A75493D" w:rsidR="00A128E5" w:rsidRPr="008564D5" w:rsidRDefault="003F5206" w:rsidP="00205F86">
      <w:pPr>
        <w:pStyle w:val="Pa1"/>
        <w:rPr>
          <w:sz w:val="22"/>
          <w:szCs w:val="22"/>
        </w:rPr>
      </w:pPr>
      <w:r>
        <w:rPr>
          <w:sz w:val="22"/>
          <w:szCs w:val="22"/>
        </w:rPr>
        <w:t>Gilmore Medical Practice</w:t>
      </w:r>
      <w:r w:rsidR="00F02088" w:rsidRPr="008564D5">
        <w:rPr>
          <w:sz w:val="22"/>
          <w:szCs w:val="22"/>
        </w:rPr>
        <w:t xml:space="preserve"> </w:t>
      </w:r>
      <w:r w:rsidR="00766EDB" w:rsidRPr="00766EDB">
        <w:rPr>
          <w:sz w:val="22"/>
          <w:szCs w:val="22"/>
        </w:rPr>
        <w:t>has</w:t>
      </w:r>
      <w:r w:rsidR="00205F86" w:rsidRPr="00766EDB">
        <w:rPr>
          <w:sz w:val="22"/>
          <w:szCs w:val="22"/>
        </w:rPr>
        <w:t xml:space="preserve"> a Data Protection Officer </w:t>
      </w:r>
      <w:r w:rsidR="00205F86" w:rsidRPr="00100B41">
        <w:rPr>
          <w:sz w:val="22"/>
          <w:szCs w:val="22"/>
        </w:rPr>
        <w:t xml:space="preserve">to check that we handle personal information in a way that meets data protection law.  </w:t>
      </w:r>
      <w:r w:rsidR="00A128E5" w:rsidRPr="00100B41">
        <w:rPr>
          <w:sz w:val="22"/>
          <w:szCs w:val="22"/>
        </w:rPr>
        <w:t>If you are unhappy with the way in which we use your personal information please tell our Data Protection Officer using the contact details below.</w:t>
      </w:r>
      <w:r w:rsidR="00A128E5" w:rsidRPr="008564D5">
        <w:rPr>
          <w:sz w:val="22"/>
          <w:szCs w:val="22"/>
        </w:rPr>
        <w:t xml:space="preserve"> </w:t>
      </w:r>
    </w:p>
    <w:p w14:paraId="3E4B06DF" w14:textId="25CCE78A" w:rsidR="009C17F9" w:rsidRPr="00766EDB" w:rsidRDefault="009C17F9" w:rsidP="009C17F9">
      <w:pPr>
        <w:pStyle w:val="NormalWeb"/>
        <w:rPr>
          <w:rFonts w:ascii="Arial" w:hAnsi="Arial" w:cs="Arial"/>
          <w:b/>
          <w:sz w:val="22"/>
          <w:szCs w:val="22"/>
        </w:rPr>
      </w:pPr>
      <w:r w:rsidRPr="00766EDB">
        <w:rPr>
          <w:rFonts w:ascii="Arial" w:hAnsi="Arial" w:cs="Arial"/>
          <w:b/>
          <w:sz w:val="22"/>
          <w:szCs w:val="22"/>
        </w:rPr>
        <w:t>Data Protection Officer</w:t>
      </w:r>
      <w:r w:rsidRPr="00766EDB">
        <w:rPr>
          <w:rFonts w:ascii="Arial" w:hAnsi="Arial" w:cs="Arial"/>
          <w:b/>
          <w:sz w:val="22"/>
          <w:szCs w:val="22"/>
        </w:rPr>
        <w:br/>
      </w:r>
      <w:r w:rsidR="00542D28">
        <w:rPr>
          <w:rFonts w:ascii="Arial" w:hAnsi="Arial" w:cs="Arial"/>
          <w:b/>
          <w:sz w:val="22"/>
          <w:szCs w:val="22"/>
        </w:rPr>
        <w:t>Gilmore Medical Practice</w:t>
      </w:r>
      <w:r w:rsidRPr="00766EDB">
        <w:rPr>
          <w:rFonts w:ascii="Arial" w:hAnsi="Arial" w:cs="Arial"/>
          <w:b/>
          <w:sz w:val="22"/>
          <w:szCs w:val="22"/>
        </w:rPr>
        <w:br/>
      </w:r>
      <w:r w:rsidR="00542D28">
        <w:rPr>
          <w:rFonts w:ascii="Arial" w:hAnsi="Arial" w:cs="Arial"/>
          <w:b/>
          <w:sz w:val="22"/>
          <w:szCs w:val="22"/>
        </w:rPr>
        <w:t>10 Ponton Street</w:t>
      </w:r>
      <w:r w:rsidR="00100B41" w:rsidRPr="00766EDB">
        <w:rPr>
          <w:rFonts w:ascii="Arial" w:hAnsi="Arial" w:cs="Arial"/>
          <w:b/>
          <w:sz w:val="22"/>
          <w:szCs w:val="22"/>
        </w:rPr>
        <w:t xml:space="preserve"> </w:t>
      </w:r>
      <w:r w:rsidR="00100B41" w:rsidRPr="00766EDB">
        <w:rPr>
          <w:rFonts w:ascii="Arial" w:hAnsi="Arial" w:cs="Arial"/>
          <w:b/>
          <w:sz w:val="22"/>
          <w:szCs w:val="22"/>
        </w:rPr>
        <w:br/>
        <w:t>Edinburgh</w:t>
      </w:r>
      <w:r w:rsidR="00100B41" w:rsidRPr="00766EDB">
        <w:rPr>
          <w:rFonts w:ascii="Arial" w:hAnsi="Arial" w:cs="Arial"/>
          <w:b/>
          <w:sz w:val="22"/>
          <w:szCs w:val="22"/>
        </w:rPr>
        <w:br/>
      </w:r>
      <w:r w:rsidR="00542D28">
        <w:rPr>
          <w:rFonts w:ascii="Arial" w:hAnsi="Arial" w:cs="Arial"/>
          <w:b/>
          <w:sz w:val="22"/>
          <w:szCs w:val="22"/>
        </w:rPr>
        <w:t>EH3 9QQ</w:t>
      </w:r>
    </w:p>
    <w:p w14:paraId="5F537672" w14:textId="4FAC111C" w:rsidR="00A128E5" w:rsidRPr="00766EDB" w:rsidRDefault="00200C7F" w:rsidP="009C17F9">
      <w:pPr>
        <w:pStyle w:val="NormalWeb"/>
        <w:rPr>
          <w:rFonts w:ascii="Arial" w:hAnsi="Arial" w:cs="Arial"/>
          <w:b/>
          <w:sz w:val="22"/>
          <w:szCs w:val="22"/>
        </w:rPr>
      </w:pPr>
      <w:r w:rsidRPr="00766EDB">
        <w:rPr>
          <w:rFonts w:ascii="Arial" w:hAnsi="Arial" w:cs="Arial"/>
          <w:b/>
          <w:sz w:val="22"/>
          <w:szCs w:val="22"/>
        </w:rPr>
        <w:t xml:space="preserve">Tel – 0131 </w:t>
      </w:r>
      <w:r w:rsidR="00542D28">
        <w:rPr>
          <w:rFonts w:ascii="Arial" w:hAnsi="Arial" w:cs="Arial"/>
          <w:b/>
          <w:sz w:val="22"/>
          <w:szCs w:val="22"/>
        </w:rPr>
        <w:t>536 9800</w:t>
      </w:r>
    </w:p>
    <w:p w14:paraId="1FF3E0A9" w14:textId="0A60D9B4" w:rsidR="00AA506D" w:rsidRPr="00E911F0" w:rsidRDefault="00100B41" w:rsidP="00AA506D">
      <w:pPr>
        <w:pStyle w:val="NormalWeb"/>
        <w:rPr>
          <w:rFonts w:ascii="Arial" w:hAnsi="Arial" w:cs="Arial"/>
          <w:b/>
          <w:color w:val="FF0000"/>
          <w:sz w:val="22"/>
          <w:szCs w:val="22"/>
          <w:u w:val="single"/>
        </w:rPr>
      </w:pPr>
      <w:r w:rsidRPr="00766EDB">
        <w:rPr>
          <w:rFonts w:ascii="Arial" w:hAnsi="Arial" w:cs="Arial"/>
          <w:b/>
          <w:sz w:val="22"/>
          <w:szCs w:val="22"/>
        </w:rPr>
        <w:t>clinical.s7</w:t>
      </w:r>
      <w:r w:rsidR="00542D28">
        <w:rPr>
          <w:rFonts w:ascii="Arial" w:hAnsi="Arial" w:cs="Arial"/>
          <w:b/>
          <w:sz w:val="22"/>
          <w:szCs w:val="22"/>
        </w:rPr>
        <w:t>1222</w:t>
      </w:r>
      <w:r w:rsidRPr="00766EDB">
        <w:rPr>
          <w:rFonts w:ascii="Arial" w:hAnsi="Arial" w:cs="Arial"/>
          <w:b/>
          <w:sz w:val="22"/>
          <w:szCs w:val="22"/>
        </w:rPr>
        <w:t>@nhslothian.scot.nhs.uk</w:t>
      </w:r>
    </w:p>
    <w:p w14:paraId="69FE86CA" w14:textId="77777777" w:rsidR="0020598A" w:rsidRPr="0020598A" w:rsidRDefault="0020598A" w:rsidP="00AA506D">
      <w:pPr>
        <w:pStyle w:val="NormalWeb"/>
        <w:rPr>
          <w:rFonts w:ascii="Arial" w:hAnsi="Arial" w:cs="Arial"/>
          <w:b/>
          <w:i/>
          <w:color w:val="FF0000"/>
          <w:sz w:val="22"/>
          <w:szCs w:val="22"/>
          <w:u w:val="single"/>
        </w:rPr>
      </w:pPr>
      <w:r>
        <w:rPr>
          <w:i/>
          <w:color w:val="FF0000"/>
          <w:u w:val="single"/>
        </w:rPr>
        <w:t>Please not</w:t>
      </w:r>
      <w:r w:rsidR="00744764">
        <w:rPr>
          <w:i/>
          <w:color w:val="FF0000"/>
          <w:u w:val="single"/>
        </w:rPr>
        <w:t>e</w:t>
      </w:r>
      <w:r>
        <w:rPr>
          <w:i/>
          <w:color w:val="FF0000"/>
          <w:u w:val="single"/>
        </w:rPr>
        <w:t xml:space="preserve"> email from you</w:t>
      </w:r>
      <w:r w:rsidR="00744764">
        <w:rPr>
          <w:i/>
          <w:color w:val="FF0000"/>
          <w:u w:val="single"/>
        </w:rPr>
        <w:t>r</w:t>
      </w:r>
      <w:r>
        <w:rPr>
          <w:i/>
          <w:color w:val="FF0000"/>
          <w:u w:val="single"/>
        </w:rPr>
        <w:t xml:space="preserve"> private address may not be secur</w:t>
      </w:r>
      <w:r w:rsidR="00744764">
        <w:rPr>
          <w:i/>
          <w:color w:val="FF0000"/>
          <w:u w:val="single"/>
        </w:rPr>
        <w:t>e.</w:t>
      </w:r>
    </w:p>
    <w:p w14:paraId="6485D397" w14:textId="77777777" w:rsidR="00A128E5"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1" w:history="1">
        <w:r w:rsidR="00B94CCF" w:rsidRPr="00F969E1">
          <w:rPr>
            <w:rStyle w:val="Hyperlink"/>
            <w:rFonts w:ascii="Arial" w:hAnsi="Arial" w:cs="Arial"/>
          </w:rPr>
          <w:t>www.ico.org.uk</w:t>
        </w:r>
      </w:hyperlink>
      <w:r w:rsidRPr="004A68C2">
        <w:rPr>
          <w:rFonts w:ascii="Arial" w:hAnsi="Arial" w:cs="Arial"/>
        </w:rPr>
        <w:t xml:space="preserve">.  </w:t>
      </w:r>
    </w:p>
    <w:p w14:paraId="7D132A62" w14:textId="77777777" w:rsidR="00844773" w:rsidRDefault="00844773" w:rsidP="00844773">
      <w:pPr>
        <w:rPr>
          <w:rFonts w:ascii="Arial" w:hAnsi="Arial" w:cs="Arial"/>
        </w:rPr>
      </w:pPr>
    </w:p>
    <w:p w14:paraId="634DEC55" w14:textId="77777777" w:rsidR="00844773" w:rsidRPr="00D061E2" w:rsidRDefault="00844773" w:rsidP="00844773">
      <w:r w:rsidRPr="00D061E2">
        <w:rPr>
          <w:b/>
          <w:bCs/>
          <w:sz w:val="28"/>
          <w:szCs w:val="28"/>
        </w:rPr>
        <w:t xml:space="preserve"> </w:t>
      </w:r>
      <w:r>
        <w:rPr>
          <w:b/>
          <w:bCs/>
          <w:sz w:val="28"/>
          <w:szCs w:val="28"/>
        </w:rPr>
        <w:t>DataLoch</w:t>
      </w:r>
    </w:p>
    <w:p w14:paraId="3F706719" w14:textId="77777777" w:rsidR="00844773" w:rsidRDefault="00844773" w:rsidP="00844773">
      <w:r>
        <w:t xml:space="preserve">This GP practice has agreed to take part in the DataLoch research programme. </w:t>
      </w:r>
      <w:r w:rsidRPr="00FF4524">
        <w:rPr>
          <w:u w:val="single"/>
        </w:rPr>
        <w:t>Both your GP practice and NHS Lothian are the data controller for the DataLoch programme</w:t>
      </w:r>
      <w:r>
        <w:t xml:space="preserve"> (</w:t>
      </w:r>
      <w:r w:rsidRPr="00FF4524">
        <w:rPr>
          <w:b/>
          <w:bCs/>
        </w:rPr>
        <w:t>Data is only hosted within NHS Lothian</w:t>
      </w:r>
      <w:r>
        <w:t xml:space="preserve">), and are working in partnership with the University of Edinburgh. The aims of the DataLoch programme are to support research for the benefit of local residents in the South-East Scotland region. A Data Sharing Agreement is in place that covers the sharing of patient data with DataLoch, and all approved research is anonymous. </w:t>
      </w:r>
    </w:p>
    <w:p w14:paraId="56300B57" w14:textId="77777777" w:rsidR="00844773" w:rsidRDefault="00844773" w:rsidP="00844773">
      <w:r>
        <w:t>In line with data protection legislation, the legal basis that permits processing of patient data is:</w:t>
      </w:r>
    </w:p>
    <w:p w14:paraId="0C2FD99B" w14:textId="77777777" w:rsidR="00844773" w:rsidRDefault="00844773" w:rsidP="00844773">
      <w:r>
        <w:t>•             6(1)(e) – processing is necessary for the performance of a task carried out in the public interest or in the exercise of official authority vested in the controller.</w:t>
      </w:r>
    </w:p>
    <w:p w14:paraId="22BBD059" w14:textId="77777777" w:rsidR="00844773" w:rsidRDefault="00844773" w:rsidP="00844773">
      <w:r>
        <w:t>•             9(2)(j) – Processing is necessary for archiving purposes in the public interest, or scientific and historical research purposes or statistical purposes in accordance with Article 89(1)</w:t>
      </w:r>
    </w:p>
    <w:p w14:paraId="1A34B349" w14:textId="77777777" w:rsidR="00844773" w:rsidRDefault="00844773" w:rsidP="00844773">
      <w:r>
        <w:t xml:space="preserve"> </w:t>
      </w:r>
    </w:p>
    <w:p w14:paraId="72CEBFE6" w14:textId="77777777" w:rsidR="00844773" w:rsidRDefault="00844773" w:rsidP="00844773">
      <w:r>
        <w:t xml:space="preserve">The DataLoch website covers the researcher data, public enquiries, and newsletter subscriptions for which the University of Edinburgh is the Data Controller: </w:t>
      </w:r>
      <w:hyperlink r:id="rId12" w:history="1">
        <w:r w:rsidRPr="004A1129">
          <w:rPr>
            <w:rStyle w:val="Hyperlink"/>
          </w:rPr>
          <w:t>https://dataloch.org/privacy-notice</w:t>
        </w:r>
      </w:hyperlink>
      <w:r>
        <w:t xml:space="preserve"> </w:t>
      </w:r>
    </w:p>
    <w:p w14:paraId="00A4C63B" w14:textId="77777777" w:rsidR="00844773" w:rsidRPr="004A68C2" w:rsidRDefault="00844773" w:rsidP="00A128E5">
      <w:pPr>
        <w:spacing w:after="0"/>
        <w:jc w:val="both"/>
        <w:rPr>
          <w:rFonts w:ascii="Arial" w:hAnsi="Arial" w:cs="Arial"/>
        </w:rPr>
      </w:pPr>
    </w:p>
    <w:p w14:paraId="4C5579A8" w14:textId="77777777" w:rsidR="00B04C1C" w:rsidRDefault="00B04C1C" w:rsidP="00B91690">
      <w:pPr>
        <w:jc w:val="both"/>
        <w:rPr>
          <w:rFonts w:ascii="Arial" w:hAnsi="Arial" w:cs="Arial"/>
          <w:i/>
          <w:color w:val="FF0000"/>
        </w:rPr>
      </w:pPr>
    </w:p>
    <w:p w14:paraId="06291307" w14:textId="77777777" w:rsidR="00205F86" w:rsidRPr="000152F0" w:rsidRDefault="000152F0" w:rsidP="000152F0">
      <w:pPr>
        <w:pStyle w:val="ListParagraph"/>
        <w:spacing w:after="0"/>
        <w:ind w:left="0"/>
        <w:rPr>
          <w:rFonts w:ascii="Arial" w:hAnsi="Arial" w:cs="Arial"/>
          <w:b/>
        </w:rPr>
      </w:pPr>
      <w:r>
        <w:rPr>
          <w:rFonts w:ascii="Arial" w:hAnsi="Arial" w:cs="Arial"/>
          <w:b/>
        </w:rPr>
        <w:t>11.</w:t>
      </w:r>
      <w:r>
        <w:rPr>
          <w:rFonts w:ascii="Arial" w:hAnsi="Arial" w:cs="Arial"/>
          <w:b/>
        </w:rPr>
        <w:tab/>
      </w:r>
      <w:r w:rsidRPr="008564D5">
        <w:rPr>
          <w:rFonts w:ascii="Arial" w:hAnsi="Arial" w:cs="Arial"/>
          <w:b/>
        </w:rPr>
        <w:t>Translation Service/ Accessibility</w:t>
      </w:r>
    </w:p>
    <w:p w14:paraId="70CBAF2F" w14:textId="77777777" w:rsidR="00205F86" w:rsidRPr="0098270A" w:rsidRDefault="00205F86" w:rsidP="00205F86">
      <w:pPr>
        <w:pStyle w:val="ListParagraph"/>
        <w:spacing w:after="0"/>
        <w:ind w:left="360"/>
        <w:jc w:val="both"/>
        <w:rPr>
          <w:rFonts w:ascii="Arial" w:hAnsi="Arial" w:cs="Arial"/>
        </w:rPr>
      </w:pPr>
    </w:p>
    <w:p w14:paraId="510C8E64" w14:textId="77777777" w:rsidR="00744764" w:rsidRPr="0098270A" w:rsidRDefault="00744764" w:rsidP="00844C54">
      <w:pPr>
        <w:spacing w:after="0"/>
        <w:rPr>
          <w:rFonts w:ascii="Arial" w:hAnsi="Arial" w:cs="Arial"/>
        </w:rPr>
      </w:pPr>
      <w:r w:rsidRPr="0098270A">
        <w:rPr>
          <w:rFonts w:ascii="Arial" w:hAnsi="Arial" w:cs="Arial"/>
        </w:rPr>
        <w:t>If you require translation service please find details to enquire below.</w:t>
      </w:r>
    </w:p>
    <w:p w14:paraId="69BF76F4" w14:textId="77777777" w:rsidR="00744764" w:rsidRDefault="00744764" w:rsidP="00844C54">
      <w:pPr>
        <w:spacing w:after="0"/>
        <w:rPr>
          <w:rFonts w:ascii="Arial" w:hAnsi="Arial" w:cs="Arial"/>
          <w:b/>
        </w:rPr>
      </w:pPr>
    </w:p>
    <w:p w14:paraId="71436CAB" w14:textId="77777777" w:rsidR="00844C54" w:rsidRPr="00844C54" w:rsidRDefault="00844C54" w:rsidP="00844C54">
      <w:pPr>
        <w:spacing w:after="0"/>
        <w:rPr>
          <w:rFonts w:ascii="Arial" w:hAnsi="Arial" w:cs="Arial"/>
          <w:b/>
        </w:rPr>
      </w:pPr>
      <w:r w:rsidRPr="00844C54">
        <w:rPr>
          <w:rFonts w:ascii="Arial" w:hAnsi="Arial" w:cs="Arial"/>
          <w:b/>
        </w:rPr>
        <w:t xml:space="preserve">Interpretation and Translation Service </w:t>
      </w:r>
    </w:p>
    <w:p w14:paraId="42ACC9E4" w14:textId="77777777" w:rsidR="00844C54" w:rsidRPr="00844C54" w:rsidRDefault="00100B41" w:rsidP="00844C54">
      <w:pPr>
        <w:keepLines/>
        <w:widowControl w:val="0"/>
        <w:spacing w:after="0" w:line="240" w:lineRule="exact"/>
        <w:rPr>
          <w:rFonts w:ascii="Arial" w:hAnsi="Arial" w:cs="Arial"/>
          <w:b/>
        </w:rPr>
      </w:pPr>
      <w:r>
        <w:rPr>
          <w:rFonts w:ascii="Arial" w:hAnsi="Arial" w:cs="Arial"/>
          <w:b/>
        </w:rPr>
        <w:t>NHS Lothian</w:t>
      </w:r>
      <w:r w:rsidR="00844C54" w:rsidRPr="00844C54">
        <w:rPr>
          <w:rFonts w:ascii="Arial" w:hAnsi="Arial" w:cs="Arial"/>
          <w:b/>
        </w:rPr>
        <w:t xml:space="preserve"> Staff Bank</w:t>
      </w:r>
    </w:p>
    <w:p w14:paraId="79CA0DB6" w14:textId="77777777" w:rsidR="00844C54" w:rsidRPr="00844C54" w:rsidRDefault="00844C54" w:rsidP="00844C54">
      <w:pPr>
        <w:keepLines/>
        <w:widowControl w:val="0"/>
        <w:spacing w:after="0" w:line="240" w:lineRule="exact"/>
        <w:rPr>
          <w:rFonts w:ascii="Arial" w:hAnsi="Arial" w:cs="Arial"/>
          <w:b/>
        </w:rPr>
      </w:pPr>
      <w:r w:rsidRPr="00844C54">
        <w:rPr>
          <w:rFonts w:ascii="Arial" w:hAnsi="Arial" w:cs="Arial"/>
          <w:b/>
        </w:rPr>
        <w:t>Comely Bank Centre</w:t>
      </w:r>
    </w:p>
    <w:p w14:paraId="577CEFCF" w14:textId="77777777" w:rsidR="0098270A" w:rsidRDefault="00897D64" w:rsidP="00844C54">
      <w:pPr>
        <w:keepLines/>
        <w:widowControl w:val="0"/>
        <w:spacing w:after="0" w:line="240" w:lineRule="exact"/>
        <w:rPr>
          <w:rFonts w:ascii="Arial" w:hAnsi="Arial" w:cs="Arial"/>
          <w:b/>
        </w:rPr>
      </w:pPr>
      <w:r>
        <w:rPr>
          <w:rFonts w:ascii="Arial" w:hAnsi="Arial" w:cs="Arial"/>
          <w:b/>
        </w:rPr>
        <w:t>13 Crewe Road South</w:t>
      </w:r>
    </w:p>
    <w:p w14:paraId="6F08B93B" w14:textId="77777777" w:rsidR="0098270A" w:rsidRDefault="00844C54" w:rsidP="00844C54">
      <w:pPr>
        <w:keepLines/>
        <w:widowControl w:val="0"/>
        <w:spacing w:after="0" w:line="240" w:lineRule="exact"/>
        <w:rPr>
          <w:rFonts w:ascii="Arial" w:hAnsi="Arial" w:cs="Arial"/>
          <w:b/>
        </w:rPr>
      </w:pPr>
      <w:r w:rsidRPr="00844C54">
        <w:rPr>
          <w:rFonts w:ascii="Arial" w:hAnsi="Arial" w:cs="Arial"/>
          <w:b/>
        </w:rPr>
        <w:t xml:space="preserve">Edinburgh, </w:t>
      </w:r>
    </w:p>
    <w:p w14:paraId="3CB6EEE4" w14:textId="77777777" w:rsidR="00844C54" w:rsidRDefault="00844C54" w:rsidP="00844C54">
      <w:pPr>
        <w:keepLines/>
        <w:widowControl w:val="0"/>
        <w:spacing w:after="0" w:line="240" w:lineRule="exact"/>
        <w:rPr>
          <w:rFonts w:ascii="Arial" w:hAnsi="Arial" w:cs="Arial"/>
          <w:b/>
        </w:rPr>
      </w:pPr>
      <w:r w:rsidRPr="00844C54">
        <w:rPr>
          <w:rFonts w:ascii="Arial" w:hAnsi="Arial" w:cs="Arial"/>
          <w:b/>
        </w:rPr>
        <w:t>EH4 2LD</w:t>
      </w:r>
    </w:p>
    <w:p w14:paraId="50F76E61" w14:textId="77777777" w:rsidR="00A30F45" w:rsidRDefault="00A30F45" w:rsidP="00844C54">
      <w:pPr>
        <w:keepLines/>
        <w:widowControl w:val="0"/>
        <w:spacing w:after="0" w:line="240" w:lineRule="exact"/>
        <w:rPr>
          <w:rFonts w:ascii="Arial" w:hAnsi="Arial" w:cs="Arial"/>
          <w:b/>
        </w:rPr>
      </w:pPr>
    </w:p>
    <w:p w14:paraId="3F525901" w14:textId="77777777" w:rsidR="00A30F45" w:rsidRDefault="006E395B" w:rsidP="00844C54">
      <w:pPr>
        <w:keepLines/>
        <w:widowControl w:val="0"/>
        <w:spacing w:after="0" w:line="240" w:lineRule="exact"/>
        <w:rPr>
          <w:rFonts w:ascii="Arial" w:hAnsi="Arial" w:cs="Arial"/>
          <w:b/>
        </w:rPr>
      </w:pPr>
      <w:hyperlink r:id="rId13" w:history="1">
        <w:r w:rsidR="00A30F45" w:rsidRPr="009C674B">
          <w:rPr>
            <w:rStyle w:val="Hyperlink"/>
            <w:rFonts w:ascii="Arial" w:hAnsi="Arial" w:cs="Arial"/>
            <w:b/>
          </w:rPr>
          <w:t>Staffbank.its@nhslothian.scot.nhs.uk</w:t>
        </w:r>
      </w:hyperlink>
    </w:p>
    <w:p w14:paraId="552D4611" w14:textId="77777777" w:rsidR="00A30F45" w:rsidRPr="00844C54" w:rsidRDefault="00A30F45" w:rsidP="00844C54">
      <w:pPr>
        <w:keepLines/>
        <w:widowControl w:val="0"/>
        <w:spacing w:after="0" w:line="240" w:lineRule="exact"/>
        <w:rPr>
          <w:rFonts w:ascii="Arial" w:hAnsi="Arial" w:cs="Arial"/>
          <w:b/>
        </w:rPr>
      </w:pPr>
    </w:p>
    <w:p w14:paraId="44E5D7B0" w14:textId="77777777" w:rsidR="00A128E5" w:rsidRPr="00844C54" w:rsidRDefault="00844C54" w:rsidP="00844C54">
      <w:pPr>
        <w:keepLines/>
        <w:widowControl w:val="0"/>
        <w:spacing w:after="0" w:line="240" w:lineRule="exact"/>
        <w:rPr>
          <w:rFonts w:ascii="Arial" w:hAnsi="Arial" w:cs="Arial"/>
          <w:b/>
          <w:i/>
        </w:rPr>
      </w:pPr>
      <w:r w:rsidRPr="00844C54">
        <w:rPr>
          <w:rFonts w:ascii="Arial" w:hAnsi="Arial" w:cs="Arial"/>
          <w:b/>
        </w:rPr>
        <w:t xml:space="preserve">Telephone: 0131 536 2020 option 5 option 5 </w:t>
      </w:r>
    </w:p>
    <w:p w14:paraId="409048CA" w14:textId="77777777" w:rsidR="000F0DB3" w:rsidRPr="00A128E5" w:rsidRDefault="000F0DB3" w:rsidP="00B91690">
      <w:pPr>
        <w:jc w:val="both"/>
        <w:rPr>
          <w:rFonts w:ascii="Arial" w:hAnsi="Arial" w:cs="Arial"/>
          <w:color w:val="FF0000"/>
        </w:rPr>
      </w:pPr>
    </w:p>
    <w:p w14:paraId="7A453CA7" w14:textId="77777777" w:rsidR="00E11263" w:rsidRDefault="00E11263" w:rsidP="007C655D">
      <w:pPr>
        <w:spacing w:after="0"/>
        <w:rPr>
          <w:rFonts w:ascii="Arial" w:hAnsi="Arial" w:cs="Arial"/>
          <w:b/>
          <w:i/>
          <w:color w:val="FF0000"/>
        </w:rPr>
      </w:pPr>
    </w:p>
    <w:p w14:paraId="4D34D99D" w14:textId="77777777" w:rsidR="00E11263" w:rsidRDefault="00E11263" w:rsidP="007C655D">
      <w:pPr>
        <w:spacing w:after="0"/>
        <w:rPr>
          <w:rFonts w:ascii="Arial" w:hAnsi="Arial" w:cs="Arial"/>
          <w:b/>
          <w:i/>
          <w:color w:val="FF0000"/>
        </w:rPr>
      </w:pPr>
    </w:p>
    <w:p w14:paraId="7F8D3B1E" w14:textId="77777777" w:rsidR="004E45EE" w:rsidRPr="004E45EE" w:rsidRDefault="004E45EE" w:rsidP="004E45EE"/>
    <w:p w14:paraId="6821DAFE" w14:textId="77777777" w:rsidR="004E45EE" w:rsidRPr="00E57788" w:rsidRDefault="004E45EE" w:rsidP="004E45EE">
      <w:pPr>
        <w:spacing w:after="0"/>
        <w:jc w:val="both"/>
        <w:rPr>
          <w:rFonts w:ascii="Arial" w:hAnsi="Arial" w:cs="Arial"/>
          <w:color w:val="FF0000"/>
        </w:rPr>
      </w:pPr>
    </w:p>
    <w:p w14:paraId="75DB2E18" w14:textId="77777777"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0BD8" w14:textId="77777777" w:rsidR="00807589" w:rsidRDefault="00807589" w:rsidP="00CF59E7">
      <w:pPr>
        <w:spacing w:after="0" w:line="240" w:lineRule="auto"/>
      </w:pPr>
      <w:r>
        <w:separator/>
      </w:r>
    </w:p>
  </w:endnote>
  <w:endnote w:type="continuationSeparator" w:id="0">
    <w:p w14:paraId="28C2BD4B" w14:textId="77777777" w:rsidR="00807589" w:rsidRDefault="00807589"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6589"/>
      <w:docPartObj>
        <w:docPartGallery w:val="Page Numbers (Bottom of Page)"/>
        <w:docPartUnique/>
      </w:docPartObj>
    </w:sdtPr>
    <w:sdtEndPr/>
    <w:sdtContent>
      <w:p w14:paraId="4F50C1AC" w14:textId="3534313D" w:rsidR="00BF54A7" w:rsidRDefault="00807589" w:rsidP="005A1396">
        <w:pPr>
          <w:pStyle w:val="Footer"/>
          <w:jc w:val="center"/>
        </w:pPr>
        <w:r>
          <w:fldChar w:fldCharType="begin"/>
        </w:r>
        <w:r>
          <w:instrText xml:space="preserve"> PAGE   \* MERGEFORMAT </w:instrText>
        </w:r>
        <w:r>
          <w:fldChar w:fldCharType="separate"/>
        </w:r>
        <w:r w:rsidR="006E395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372A" w14:textId="77777777" w:rsidR="00807589" w:rsidRDefault="00807589" w:rsidP="00CF59E7">
      <w:pPr>
        <w:spacing w:after="0" w:line="240" w:lineRule="auto"/>
      </w:pPr>
      <w:r>
        <w:separator/>
      </w:r>
    </w:p>
  </w:footnote>
  <w:footnote w:type="continuationSeparator" w:id="0">
    <w:p w14:paraId="70E360A5" w14:textId="77777777" w:rsidR="00807589" w:rsidRDefault="00807589" w:rsidP="00CF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E1"/>
    <w:rsid w:val="00003ABF"/>
    <w:rsid w:val="000122B5"/>
    <w:rsid w:val="000152F0"/>
    <w:rsid w:val="000274DC"/>
    <w:rsid w:val="0005451B"/>
    <w:rsid w:val="00060775"/>
    <w:rsid w:val="00066E41"/>
    <w:rsid w:val="00077194"/>
    <w:rsid w:val="000810A9"/>
    <w:rsid w:val="00084A1A"/>
    <w:rsid w:val="000B24EF"/>
    <w:rsid w:val="000C3FD2"/>
    <w:rsid w:val="000F0DB3"/>
    <w:rsid w:val="000F554F"/>
    <w:rsid w:val="00100532"/>
    <w:rsid w:val="00100550"/>
    <w:rsid w:val="00100B41"/>
    <w:rsid w:val="00105B03"/>
    <w:rsid w:val="00107D52"/>
    <w:rsid w:val="001254F2"/>
    <w:rsid w:val="001454A5"/>
    <w:rsid w:val="001470FB"/>
    <w:rsid w:val="00157645"/>
    <w:rsid w:val="0019124B"/>
    <w:rsid w:val="001A6AE9"/>
    <w:rsid w:val="001B1EE1"/>
    <w:rsid w:val="001C7C99"/>
    <w:rsid w:val="001D1806"/>
    <w:rsid w:val="001F5CCC"/>
    <w:rsid w:val="001F7A2A"/>
    <w:rsid w:val="00200C7F"/>
    <w:rsid w:val="0020598A"/>
    <w:rsid w:val="00205F86"/>
    <w:rsid w:val="00224CAF"/>
    <w:rsid w:val="00224CC6"/>
    <w:rsid w:val="00230C80"/>
    <w:rsid w:val="00236E97"/>
    <w:rsid w:val="0024172B"/>
    <w:rsid w:val="002436CF"/>
    <w:rsid w:val="002A043F"/>
    <w:rsid w:val="002A2BC6"/>
    <w:rsid w:val="002B1E1E"/>
    <w:rsid w:val="002D58D9"/>
    <w:rsid w:val="002E290B"/>
    <w:rsid w:val="003065A7"/>
    <w:rsid w:val="0031296E"/>
    <w:rsid w:val="00316D82"/>
    <w:rsid w:val="003214A8"/>
    <w:rsid w:val="0032646F"/>
    <w:rsid w:val="0034610F"/>
    <w:rsid w:val="00364F54"/>
    <w:rsid w:val="00367D1F"/>
    <w:rsid w:val="003A0936"/>
    <w:rsid w:val="003A71D7"/>
    <w:rsid w:val="003B03F2"/>
    <w:rsid w:val="003D1777"/>
    <w:rsid w:val="003D74D1"/>
    <w:rsid w:val="003F5206"/>
    <w:rsid w:val="00404BF9"/>
    <w:rsid w:val="00412E85"/>
    <w:rsid w:val="004143F5"/>
    <w:rsid w:val="004442A8"/>
    <w:rsid w:val="004472B7"/>
    <w:rsid w:val="00472A7C"/>
    <w:rsid w:val="004774B1"/>
    <w:rsid w:val="00483B1F"/>
    <w:rsid w:val="004A3837"/>
    <w:rsid w:val="004A63F8"/>
    <w:rsid w:val="004A68C2"/>
    <w:rsid w:val="004B6A1F"/>
    <w:rsid w:val="004C52FC"/>
    <w:rsid w:val="004D1E88"/>
    <w:rsid w:val="004E45EE"/>
    <w:rsid w:val="004F45C2"/>
    <w:rsid w:val="0052157C"/>
    <w:rsid w:val="005271C0"/>
    <w:rsid w:val="00542D28"/>
    <w:rsid w:val="00544692"/>
    <w:rsid w:val="005622AD"/>
    <w:rsid w:val="005636FC"/>
    <w:rsid w:val="00563792"/>
    <w:rsid w:val="00567565"/>
    <w:rsid w:val="0057322F"/>
    <w:rsid w:val="00591A02"/>
    <w:rsid w:val="005940DB"/>
    <w:rsid w:val="005A1396"/>
    <w:rsid w:val="005B0979"/>
    <w:rsid w:val="005B19E5"/>
    <w:rsid w:val="005B1F3B"/>
    <w:rsid w:val="005B31E5"/>
    <w:rsid w:val="005B375B"/>
    <w:rsid w:val="005D26D6"/>
    <w:rsid w:val="005D31B3"/>
    <w:rsid w:val="005E2D19"/>
    <w:rsid w:val="005E6025"/>
    <w:rsid w:val="005F1CC0"/>
    <w:rsid w:val="005F65C9"/>
    <w:rsid w:val="00601DC6"/>
    <w:rsid w:val="00603266"/>
    <w:rsid w:val="00617E88"/>
    <w:rsid w:val="006423B1"/>
    <w:rsid w:val="006524C0"/>
    <w:rsid w:val="006569E8"/>
    <w:rsid w:val="0068637F"/>
    <w:rsid w:val="006C143E"/>
    <w:rsid w:val="006E395B"/>
    <w:rsid w:val="00717A75"/>
    <w:rsid w:val="00726659"/>
    <w:rsid w:val="00736458"/>
    <w:rsid w:val="00744764"/>
    <w:rsid w:val="007611E9"/>
    <w:rsid w:val="007615E1"/>
    <w:rsid w:val="00766EDB"/>
    <w:rsid w:val="00771AED"/>
    <w:rsid w:val="00784EC2"/>
    <w:rsid w:val="007874A1"/>
    <w:rsid w:val="007A3ECA"/>
    <w:rsid w:val="007C655D"/>
    <w:rsid w:val="007E3C27"/>
    <w:rsid w:val="007E4E69"/>
    <w:rsid w:val="00807589"/>
    <w:rsid w:val="00844773"/>
    <w:rsid w:val="00844C54"/>
    <w:rsid w:val="008564D5"/>
    <w:rsid w:val="00863A7D"/>
    <w:rsid w:val="00897D64"/>
    <w:rsid w:val="008A3A36"/>
    <w:rsid w:val="008A448F"/>
    <w:rsid w:val="008B2675"/>
    <w:rsid w:val="008B55E8"/>
    <w:rsid w:val="008F3A38"/>
    <w:rsid w:val="008F4931"/>
    <w:rsid w:val="00942F00"/>
    <w:rsid w:val="009723F5"/>
    <w:rsid w:val="00972FD8"/>
    <w:rsid w:val="00977667"/>
    <w:rsid w:val="0098270A"/>
    <w:rsid w:val="009C17F9"/>
    <w:rsid w:val="009C42C9"/>
    <w:rsid w:val="009D09FB"/>
    <w:rsid w:val="009D3899"/>
    <w:rsid w:val="009D397B"/>
    <w:rsid w:val="009D49BA"/>
    <w:rsid w:val="009D4B68"/>
    <w:rsid w:val="009E021D"/>
    <w:rsid w:val="009E3D1E"/>
    <w:rsid w:val="009F76C7"/>
    <w:rsid w:val="00A128E5"/>
    <w:rsid w:val="00A23753"/>
    <w:rsid w:val="00A241E4"/>
    <w:rsid w:val="00A265C6"/>
    <w:rsid w:val="00A30F45"/>
    <w:rsid w:val="00A71E10"/>
    <w:rsid w:val="00A92BD6"/>
    <w:rsid w:val="00AA15DE"/>
    <w:rsid w:val="00AA506D"/>
    <w:rsid w:val="00AB4825"/>
    <w:rsid w:val="00AB75EA"/>
    <w:rsid w:val="00AC4935"/>
    <w:rsid w:val="00AD3A6D"/>
    <w:rsid w:val="00AF06E3"/>
    <w:rsid w:val="00B04C1C"/>
    <w:rsid w:val="00B06142"/>
    <w:rsid w:val="00B07B57"/>
    <w:rsid w:val="00B24934"/>
    <w:rsid w:val="00B27181"/>
    <w:rsid w:val="00B50942"/>
    <w:rsid w:val="00B6361A"/>
    <w:rsid w:val="00B70FD5"/>
    <w:rsid w:val="00B8799B"/>
    <w:rsid w:val="00B91690"/>
    <w:rsid w:val="00B94CCF"/>
    <w:rsid w:val="00BA0732"/>
    <w:rsid w:val="00BB08DD"/>
    <w:rsid w:val="00BC23D4"/>
    <w:rsid w:val="00BD70C8"/>
    <w:rsid w:val="00BF085A"/>
    <w:rsid w:val="00BF54A7"/>
    <w:rsid w:val="00BF76D4"/>
    <w:rsid w:val="00C13306"/>
    <w:rsid w:val="00C140D7"/>
    <w:rsid w:val="00C1660F"/>
    <w:rsid w:val="00C435FB"/>
    <w:rsid w:val="00CC4B6E"/>
    <w:rsid w:val="00CC5A13"/>
    <w:rsid w:val="00CD6580"/>
    <w:rsid w:val="00CD7676"/>
    <w:rsid w:val="00CE098A"/>
    <w:rsid w:val="00CE75EC"/>
    <w:rsid w:val="00CF0B45"/>
    <w:rsid w:val="00CF59E7"/>
    <w:rsid w:val="00D11847"/>
    <w:rsid w:val="00D32658"/>
    <w:rsid w:val="00D327E5"/>
    <w:rsid w:val="00D32DD5"/>
    <w:rsid w:val="00D34335"/>
    <w:rsid w:val="00D5109A"/>
    <w:rsid w:val="00D518AB"/>
    <w:rsid w:val="00D54D29"/>
    <w:rsid w:val="00D61727"/>
    <w:rsid w:val="00D70CC4"/>
    <w:rsid w:val="00D74F72"/>
    <w:rsid w:val="00D83E15"/>
    <w:rsid w:val="00DA09F8"/>
    <w:rsid w:val="00DE5E56"/>
    <w:rsid w:val="00E11263"/>
    <w:rsid w:val="00E43488"/>
    <w:rsid w:val="00E524BF"/>
    <w:rsid w:val="00E57788"/>
    <w:rsid w:val="00E74FD8"/>
    <w:rsid w:val="00E761B9"/>
    <w:rsid w:val="00E911F0"/>
    <w:rsid w:val="00E96A46"/>
    <w:rsid w:val="00EB7E3D"/>
    <w:rsid w:val="00EF0F78"/>
    <w:rsid w:val="00EF5621"/>
    <w:rsid w:val="00F0051C"/>
    <w:rsid w:val="00F02088"/>
    <w:rsid w:val="00F11D7C"/>
    <w:rsid w:val="00F256FC"/>
    <w:rsid w:val="00F5463C"/>
    <w:rsid w:val="00F6471A"/>
    <w:rsid w:val="00F72EBA"/>
    <w:rsid w:val="00FC0DAE"/>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D747"/>
  <w15:docId w15:val="{ACC51C8A-C59C-4AB2-A467-A5E4475F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 w:id="2145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ords%20Management%20Policy.pdf" TargetMode="External"/><Relationship Id="rId13" Type="http://schemas.openxmlformats.org/officeDocument/2006/relationships/hyperlink" Target="mailto:Staffbank.its@nhslothian.sco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loch.org/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inical.s71222@nhslothian.scot.nhs.uk" TargetMode="External"/><Relationship Id="rId4" Type="http://schemas.openxmlformats.org/officeDocument/2006/relationships/settings" Target="settings.xml"/><Relationship Id="rId9" Type="http://schemas.openxmlformats.org/officeDocument/2006/relationships/hyperlink" Target="Subject%20Access%20Request%20form.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A7DA-6C03-4F75-BEEF-0DB8D0EF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Cooper, Rachel</cp:lastModifiedBy>
  <cp:revision>2</cp:revision>
  <cp:lastPrinted>2018-05-14T10:59:00Z</cp:lastPrinted>
  <dcterms:created xsi:type="dcterms:W3CDTF">2022-07-28T11:23:00Z</dcterms:created>
  <dcterms:modified xsi:type="dcterms:W3CDTF">2022-07-28T11:23:00Z</dcterms:modified>
</cp:coreProperties>
</file>